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DA" w:rsidRDefault="00BA1BC6" w:rsidP="001B1F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A1BC6">
        <w:rPr>
          <w:rFonts w:ascii="Times New Roman" w:hAnsi="Times New Roman" w:cs="Times New Roman"/>
          <w:sz w:val="24"/>
        </w:rPr>
        <w:drawing>
          <wp:inline distT="0" distB="0" distL="0" distR="0">
            <wp:extent cx="5940425" cy="1677035"/>
            <wp:effectExtent l="19050" t="0" r="3175" b="0"/>
            <wp:docPr id="9" name="Рисунок 2" descr="Скан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DA" w:rsidRDefault="00C02CDA" w:rsidP="001B1F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B1F02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A317A1" w:rsidRDefault="00A317A1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A317A1" w:rsidRDefault="00A317A1" w:rsidP="004679E0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A317A1" w:rsidRPr="00A317A1" w:rsidRDefault="00A317A1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 w:rsidRPr="00A317A1">
        <w:rPr>
          <w:rFonts w:ascii="Times New Roman" w:hAnsi="Times New Roman" w:cs="Times New Roman"/>
          <w:sz w:val="36"/>
        </w:rPr>
        <w:t>РАБОЧАЯ   ПРОГРАММА ПО ИСТОРИИ</w:t>
      </w: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</w:rPr>
      </w:pPr>
      <w:r w:rsidRPr="00A317A1">
        <w:rPr>
          <w:rFonts w:ascii="Times New Roman" w:hAnsi="Times New Roman" w:cs="Times New Roman"/>
          <w:sz w:val="32"/>
        </w:rPr>
        <w:t>для  11 класса</w:t>
      </w: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</w:rPr>
      </w:pPr>
      <w:r w:rsidRPr="00A317A1">
        <w:rPr>
          <w:rFonts w:ascii="Times New Roman" w:hAnsi="Times New Roman" w:cs="Times New Roman"/>
          <w:sz w:val="32"/>
        </w:rPr>
        <w:t>на 201</w:t>
      </w:r>
      <w:r w:rsidR="004679E0">
        <w:rPr>
          <w:rFonts w:ascii="Times New Roman" w:hAnsi="Times New Roman" w:cs="Times New Roman"/>
          <w:sz w:val="32"/>
        </w:rPr>
        <w:t>9</w:t>
      </w:r>
      <w:r w:rsidRPr="00A317A1">
        <w:rPr>
          <w:rFonts w:ascii="Times New Roman" w:hAnsi="Times New Roman" w:cs="Times New Roman"/>
          <w:sz w:val="32"/>
        </w:rPr>
        <w:t xml:space="preserve"> /20</w:t>
      </w:r>
      <w:r w:rsidR="004679E0">
        <w:rPr>
          <w:rFonts w:ascii="Times New Roman" w:hAnsi="Times New Roman" w:cs="Times New Roman"/>
          <w:sz w:val="32"/>
        </w:rPr>
        <w:t>20</w:t>
      </w:r>
      <w:r w:rsidRPr="00A317A1">
        <w:rPr>
          <w:rFonts w:ascii="Times New Roman" w:hAnsi="Times New Roman" w:cs="Times New Roman"/>
          <w:sz w:val="32"/>
        </w:rPr>
        <w:t xml:space="preserve"> учебный год</w:t>
      </w: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B1F02" w:rsidRPr="00674C28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1F02" w:rsidRPr="00A317A1" w:rsidRDefault="001B1F02" w:rsidP="001B1F0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</w:rPr>
      </w:pPr>
      <w:r w:rsidRPr="00A317A1">
        <w:rPr>
          <w:rFonts w:ascii="Times New Roman" w:hAnsi="Times New Roman" w:cs="Times New Roman"/>
          <w:sz w:val="36"/>
        </w:rPr>
        <w:t xml:space="preserve"> Учитель: </w:t>
      </w:r>
      <w:r w:rsidR="004679E0">
        <w:rPr>
          <w:rFonts w:ascii="Times New Roman" w:hAnsi="Times New Roman" w:cs="Times New Roman"/>
          <w:sz w:val="36"/>
        </w:rPr>
        <w:t>Капустина Екатерина Александровна</w:t>
      </w:r>
    </w:p>
    <w:p w:rsidR="001B1F02" w:rsidRPr="00A317A1" w:rsidRDefault="001B1F02" w:rsidP="001B1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3ACD" w:rsidRPr="00674C28" w:rsidRDefault="003D3ACD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674C28" w:rsidRDefault="001B1F02" w:rsidP="001B1F02">
      <w:pPr>
        <w:spacing w:after="0" w:line="240" w:lineRule="auto"/>
        <w:rPr>
          <w:rFonts w:ascii="Times New Roman" w:hAnsi="Times New Roman" w:cs="Times New Roman"/>
        </w:rPr>
      </w:pPr>
    </w:p>
    <w:p w:rsidR="001B1F02" w:rsidRPr="00A9011D" w:rsidRDefault="001B1F02" w:rsidP="00C038F9">
      <w:pPr>
        <w:shd w:val="clear" w:color="auto" w:fill="FFFFFF"/>
        <w:spacing w:after="0" w:line="360" w:lineRule="auto"/>
        <w:ind w:left="-850"/>
        <w:jc w:val="center"/>
        <w:outlineLvl w:val="1"/>
        <w:rPr>
          <w:rFonts w:ascii="Times New Roman" w:hAnsi="Times New Roman" w:cs="Times New Roman"/>
          <w:i/>
          <w:kern w:val="36"/>
          <w:sz w:val="28"/>
        </w:rPr>
      </w:pPr>
      <w:r w:rsidRPr="00A9011D">
        <w:rPr>
          <w:rFonts w:ascii="Times New Roman" w:hAnsi="Times New Roman" w:cs="Times New Roman"/>
          <w:b/>
          <w:kern w:val="36"/>
          <w:sz w:val="28"/>
        </w:rPr>
        <w:lastRenderedPageBreak/>
        <w:t>Пояснительная записка</w:t>
      </w:r>
    </w:p>
    <w:p w:rsidR="00162BA3" w:rsidRDefault="001B1F02" w:rsidP="004679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74C28">
        <w:rPr>
          <w:rFonts w:ascii="Times New Roman" w:hAnsi="Times New Roman" w:cs="Times New Roman"/>
        </w:rPr>
        <w:t xml:space="preserve">Рабочая программа     ориентирована     на     </w:t>
      </w:r>
      <w:r w:rsidR="00A9011D">
        <w:rPr>
          <w:rFonts w:ascii="Times New Roman" w:hAnsi="Times New Roman" w:cs="Times New Roman"/>
        </w:rPr>
        <w:t xml:space="preserve">использование </w:t>
      </w:r>
      <w:r w:rsidR="00162BA3">
        <w:rPr>
          <w:rFonts w:ascii="Times New Roman" w:hAnsi="Times New Roman" w:cs="Times New Roman"/>
        </w:rPr>
        <w:t>УМК:</w:t>
      </w:r>
    </w:p>
    <w:p w:rsidR="00162BA3" w:rsidRPr="00162BA3" w:rsidRDefault="00162BA3" w:rsidP="004679E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BA3">
        <w:rPr>
          <w:rFonts w:ascii="Times New Roman" w:hAnsi="Times New Roman" w:cs="Times New Roman"/>
        </w:rPr>
        <w:t xml:space="preserve">О.Ю. Стрелова, Е.Е.Вяземский. Программа к учебнику для 11 класса «История России», авт. Уткин А.И., А.В.Филиппов и др./под ред. </w:t>
      </w:r>
      <w:proofErr w:type="spellStart"/>
      <w:r w:rsidRPr="00162BA3">
        <w:rPr>
          <w:rFonts w:ascii="Times New Roman" w:hAnsi="Times New Roman" w:cs="Times New Roman"/>
        </w:rPr>
        <w:t>А.А.Данилова</w:t>
      </w:r>
      <w:proofErr w:type="gramStart"/>
      <w:r w:rsidRPr="00162BA3">
        <w:rPr>
          <w:rFonts w:ascii="Times New Roman" w:hAnsi="Times New Roman" w:cs="Times New Roman"/>
        </w:rPr>
        <w:t>.-</w:t>
      </w:r>
      <w:proofErr w:type="gramEnd"/>
      <w:r w:rsidRPr="00162BA3">
        <w:rPr>
          <w:rFonts w:ascii="Times New Roman" w:hAnsi="Times New Roman" w:cs="Times New Roman"/>
        </w:rPr>
        <w:t>М.:Просвещение</w:t>
      </w:r>
      <w:proofErr w:type="spellEnd"/>
      <w:r w:rsidRPr="00162BA3">
        <w:rPr>
          <w:rFonts w:ascii="Times New Roman" w:hAnsi="Times New Roman" w:cs="Times New Roman"/>
        </w:rPr>
        <w:t>, 2008</w:t>
      </w:r>
    </w:p>
    <w:p w:rsidR="00162BA3" w:rsidRPr="00162BA3" w:rsidRDefault="00162BA3" w:rsidP="004679E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62BA3">
        <w:rPr>
          <w:rFonts w:ascii="Times New Roman" w:hAnsi="Times New Roman" w:cs="Times New Roman"/>
        </w:rPr>
        <w:t>Н.В.Загладин</w:t>
      </w:r>
      <w:proofErr w:type="spellEnd"/>
      <w:r w:rsidRPr="00162BA3">
        <w:rPr>
          <w:rFonts w:ascii="Times New Roman" w:hAnsi="Times New Roman" w:cs="Times New Roman"/>
        </w:rPr>
        <w:t xml:space="preserve">, </w:t>
      </w:r>
      <w:proofErr w:type="spellStart"/>
      <w:r w:rsidRPr="00162BA3">
        <w:rPr>
          <w:rFonts w:ascii="Times New Roman" w:hAnsi="Times New Roman" w:cs="Times New Roman"/>
        </w:rPr>
        <w:t>С.И.Козленко</w:t>
      </w:r>
      <w:proofErr w:type="spellEnd"/>
      <w:r w:rsidRPr="00162BA3">
        <w:rPr>
          <w:rFonts w:ascii="Times New Roman" w:hAnsi="Times New Roman" w:cs="Times New Roman"/>
        </w:rPr>
        <w:t>. Методические рекомендации по использованию учебников. Программа курса. 10-11 классы.  «Русское слово», 2005</w:t>
      </w:r>
    </w:p>
    <w:p w:rsidR="00162BA3" w:rsidRDefault="00162BA3" w:rsidP="004679E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Учебники:</w:t>
      </w:r>
    </w:p>
    <w:p w:rsidR="00162BA3" w:rsidRDefault="001B1F02" w:rsidP="004679E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BA3">
        <w:rPr>
          <w:rFonts w:ascii="Times New Roman" w:hAnsi="Times New Roman" w:cs="Times New Roman"/>
        </w:rPr>
        <w:t>История России, 1900-1945 Под редакцией А.А.Данилова,</w:t>
      </w:r>
      <w:r w:rsidR="00A9011D" w:rsidRPr="00162BA3">
        <w:rPr>
          <w:rFonts w:ascii="Times New Roman" w:hAnsi="Times New Roman" w:cs="Times New Roman"/>
        </w:rPr>
        <w:t xml:space="preserve"> А.В. </w:t>
      </w:r>
      <w:proofErr w:type="spellStart"/>
      <w:r w:rsidR="00A9011D" w:rsidRPr="00162BA3">
        <w:rPr>
          <w:rFonts w:ascii="Times New Roman" w:hAnsi="Times New Roman" w:cs="Times New Roman"/>
        </w:rPr>
        <w:t>Филиппова-М.</w:t>
      </w:r>
      <w:proofErr w:type="gramStart"/>
      <w:r w:rsidR="00A9011D" w:rsidRPr="00162BA3">
        <w:rPr>
          <w:rFonts w:ascii="Times New Roman" w:hAnsi="Times New Roman" w:cs="Times New Roman"/>
        </w:rPr>
        <w:t>:П</w:t>
      </w:r>
      <w:proofErr w:type="gramEnd"/>
      <w:r w:rsidR="00A9011D" w:rsidRPr="00162BA3">
        <w:rPr>
          <w:rFonts w:ascii="Times New Roman" w:hAnsi="Times New Roman" w:cs="Times New Roman"/>
        </w:rPr>
        <w:t>росвещение</w:t>
      </w:r>
      <w:proofErr w:type="spellEnd"/>
      <w:r w:rsidR="00A9011D" w:rsidRPr="00162BA3">
        <w:rPr>
          <w:rFonts w:ascii="Times New Roman" w:hAnsi="Times New Roman" w:cs="Times New Roman"/>
        </w:rPr>
        <w:t>, 2012</w:t>
      </w:r>
      <w:r w:rsidRPr="00162BA3">
        <w:rPr>
          <w:rFonts w:ascii="Times New Roman" w:hAnsi="Times New Roman" w:cs="Times New Roman"/>
        </w:rPr>
        <w:t xml:space="preserve">, </w:t>
      </w:r>
    </w:p>
    <w:p w:rsidR="00162BA3" w:rsidRDefault="00A9011D" w:rsidP="004679E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BA3">
        <w:rPr>
          <w:rFonts w:ascii="Times New Roman" w:hAnsi="Times New Roman" w:cs="Times New Roman"/>
        </w:rPr>
        <w:t xml:space="preserve">История России, 1945-2008. Под редакцией А.А.Данилова, А.И. Уткина, А.В. Филиппова. </w:t>
      </w:r>
      <w:proofErr w:type="gramStart"/>
      <w:r w:rsidRPr="00162BA3">
        <w:rPr>
          <w:rFonts w:ascii="Times New Roman" w:hAnsi="Times New Roman" w:cs="Times New Roman"/>
        </w:rPr>
        <w:t>-</w:t>
      </w:r>
      <w:proofErr w:type="spellStart"/>
      <w:r w:rsidRPr="00162BA3">
        <w:rPr>
          <w:rFonts w:ascii="Times New Roman" w:hAnsi="Times New Roman" w:cs="Times New Roman"/>
        </w:rPr>
        <w:t>М</w:t>
      </w:r>
      <w:proofErr w:type="gramEnd"/>
      <w:r w:rsidRPr="00162BA3">
        <w:rPr>
          <w:rFonts w:ascii="Times New Roman" w:hAnsi="Times New Roman" w:cs="Times New Roman"/>
        </w:rPr>
        <w:t>.:Просвещение</w:t>
      </w:r>
      <w:proofErr w:type="spellEnd"/>
      <w:r w:rsidRPr="00162BA3">
        <w:rPr>
          <w:rFonts w:ascii="Times New Roman" w:hAnsi="Times New Roman" w:cs="Times New Roman"/>
        </w:rPr>
        <w:t>, 2010</w:t>
      </w:r>
    </w:p>
    <w:p w:rsidR="00880F0E" w:rsidRPr="00162BA3" w:rsidRDefault="00A9011D" w:rsidP="004679E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62BA3">
        <w:rPr>
          <w:rFonts w:ascii="Times New Roman" w:hAnsi="Times New Roman" w:cs="Times New Roman"/>
        </w:rPr>
        <w:t>Н.В.Загладин</w:t>
      </w:r>
      <w:proofErr w:type="spellEnd"/>
      <w:r w:rsidRPr="00162BA3">
        <w:rPr>
          <w:rFonts w:ascii="Times New Roman" w:hAnsi="Times New Roman" w:cs="Times New Roman"/>
        </w:rPr>
        <w:t xml:space="preserve">. </w:t>
      </w:r>
      <w:r w:rsidR="001B1F02" w:rsidRPr="00162BA3">
        <w:rPr>
          <w:rFonts w:ascii="Times New Roman" w:hAnsi="Times New Roman" w:cs="Times New Roman"/>
        </w:rPr>
        <w:t xml:space="preserve">Страны мира в </w:t>
      </w:r>
      <w:r w:rsidR="001B1F02" w:rsidRPr="00162BA3">
        <w:rPr>
          <w:rFonts w:ascii="Times New Roman" w:hAnsi="Times New Roman" w:cs="Times New Roman"/>
          <w:lang w:val="en-US"/>
        </w:rPr>
        <w:t>XX</w:t>
      </w:r>
      <w:r w:rsidR="001B1F02" w:rsidRPr="00162BA3">
        <w:rPr>
          <w:rFonts w:ascii="Times New Roman" w:hAnsi="Times New Roman" w:cs="Times New Roman"/>
        </w:rPr>
        <w:t xml:space="preserve"> </w:t>
      </w:r>
      <w:proofErr w:type="spellStart"/>
      <w:r w:rsidR="001B1F02" w:rsidRPr="00162BA3">
        <w:rPr>
          <w:rFonts w:ascii="Times New Roman" w:hAnsi="Times New Roman" w:cs="Times New Roman"/>
        </w:rPr>
        <w:t>веке</w:t>
      </w:r>
      <w:proofErr w:type="gramStart"/>
      <w:r w:rsidR="001B1F02" w:rsidRPr="00162BA3">
        <w:rPr>
          <w:rFonts w:ascii="Times New Roman" w:hAnsi="Times New Roman" w:cs="Times New Roman"/>
        </w:rPr>
        <w:t>.</w:t>
      </w:r>
      <w:r w:rsidR="0047063B" w:rsidRPr="00162BA3">
        <w:rPr>
          <w:rFonts w:ascii="Times New Roman" w:hAnsi="Times New Roman" w:cs="Times New Roman"/>
        </w:rPr>
        <w:t>-</w:t>
      </w:r>
      <w:proofErr w:type="gramEnd"/>
      <w:r w:rsidR="0047063B" w:rsidRPr="00162BA3">
        <w:rPr>
          <w:rFonts w:ascii="Times New Roman" w:hAnsi="Times New Roman" w:cs="Times New Roman"/>
        </w:rPr>
        <w:t>М</w:t>
      </w:r>
      <w:proofErr w:type="spellEnd"/>
      <w:r w:rsidR="0047063B" w:rsidRPr="00162BA3">
        <w:rPr>
          <w:rFonts w:ascii="Times New Roman" w:hAnsi="Times New Roman" w:cs="Times New Roman"/>
        </w:rPr>
        <w:t>.:</w:t>
      </w:r>
      <w:r w:rsidR="001B1F02" w:rsidRPr="00162BA3">
        <w:rPr>
          <w:rFonts w:ascii="Times New Roman" w:hAnsi="Times New Roman" w:cs="Times New Roman"/>
        </w:rPr>
        <w:t xml:space="preserve">  Дрофа</w:t>
      </w:r>
      <w:r w:rsidR="00162BA3">
        <w:rPr>
          <w:rFonts w:ascii="Times New Roman" w:hAnsi="Times New Roman" w:cs="Times New Roman"/>
        </w:rPr>
        <w:t xml:space="preserve">, </w:t>
      </w:r>
      <w:r w:rsidR="001B1F02" w:rsidRPr="00162BA3">
        <w:rPr>
          <w:rFonts w:ascii="Times New Roman" w:hAnsi="Times New Roman" w:cs="Times New Roman"/>
        </w:rPr>
        <w:t xml:space="preserve">2006.  </w:t>
      </w:r>
      <w:r w:rsidR="001B1F02" w:rsidRPr="00162BA3">
        <w:rPr>
          <w:rFonts w:ascii="Times New Roman" w:hAnsi="Times New Roman" w:cs="Times New Roman"/>
          <w:b/>
          <w:bCs/>
          <w:i/>
          <w:iCs/>
        </w:rPr>
        <w:br/>
      </w:r>
    </w:p>
    <w:p w:rsidR="00DA1E5D" w:rsidRPr="00DA1E5D" w:rsidRDefault="00DA1E5D" w:rsidP="00C038F9">
      <w:pPr>
        <w:spacing w:after="0" w:line="360" w:lineRule="auto"/>
        <w:ind w:left="899"/>
        <w:rPr>
          <w:rFonts w:ascii="Times New Roman" w:hAnsi="Times New Roman" w:cs="Times New Roman"/>
          <w:b/>
          <w:sz w:val="24"/>
          <w:szCs w:val="24"/>
        </w:rPr>
      </w:pPr>
      <w:r w:rsidRPr="00DA1E5D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880F0E" w:rsidRPr="004679E0" w:rsidRDefault="00071226" w:rsidP="0046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80F0E" w:rsidRPr="00674C28">
        <w:rPr>
          <w:rFonts w:ascii="Times New Roman" w:eastAsia="Times New Roman" w:hAnsi="Times New Roman" w:cs="Times New Roman"/>
        </w:rPr>
        <w:t>Программа ориентирована на и</w:t>
      </w:r>
      <w:r w:rsidR="00880F0E" w:rsidRPr="00674C28">
        <w:rPr>
          <w:rFonts w:ascii="Times New Roman" w:hAnsi="Times New Roman" w:cs="Times New Roman"/>
        </w:rPr>
        <w:t xml:space="preserve">нтегрированное изучение </w:t>
      </w:r>
      <w:r w:rsidR="00880F0E" w:rsidRPr="004679E0">
        <w:rPr>
          <w:rFonts w:ascii="Times New Roman" w:hAnsi="Times New Roman" w:cs="Times New Roman"/>
          <w:sz w:val="24"/>
        </w:rPr>
        <w:t>модулей</w:t>
      </w:r>
      <w:r w:rsidR="00880F0E" w:rsidRPr="004679E0">
        <w:rPr>
          <w:rFonts w:ascii="Times New Roman" w:eastAsia="Times New Roman" w:hAnsi="Times New Roman" w:cs="Times New Roman"/>
          <w:sz w:val="24"/>
        </w:rPr>
        <w:t xml:space="preserve">  «Истории России» и «Новейшей история»</w:t>
      </w:r>
      <w:r w:rsidR="0047063B" w:rsidRPr="004679E0">
        <w:rPr>
          <w:rFonts w:ascii="Times New Roman" w:eastAsia="Times New Roman" w:hAnsi="Times New Roman" w:cs="Times New Roman"/>
          <w:sz w:val="24"/>
        </w:rPr>
        <w:t xml:space="preserve">. </w:t>
      </w:r>
      <w:r w:rsidR="00880F0E" w:rsidRPr="004679E0">
        <w:rPr>
          <w:rFonts w:ascii="Times New Roman" w:eastAsia="Times New Roman" w:hAnsi="Times New Roman" w:cs="Times New Roman"/>
          <w:sz w:val="24"/>
        </w:rPr>
        <w:t>Интегрированное изучение   объясняется усилением процесса интеграции  мира в ХХ веке и начале XXI столетия, тесном переплетении мировой и отечественной истории,  что позволит увидеть общее и особенное в развитии всемирно-исторического процесса, взаимосвязь и взаимовлияние России и мира</w:t>
      </w:r>
      <w:r w:rsidR="00880F0E" w:rsidRPr="004679E0">
        <w:rPr>
          <w:rFonts w:ascii="Times New Roman" w:hAnsi="Times New Roman" w:cs="Times New Roman"/>
          <w:sz w:val="24"/>
        </w:rPr>
        <w:t>.</w:t>
      </w:r>
    </w:p>
    <w:p w:rsidR="00880F0E" w:rsidRPr="00674C28" w:rsidRDefault="00071226" w:rsidP="004679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B1F02" w:rsidRPr="004679E0">
        <w:rPr>
          <w:rFonts w:ascii="Times New Roman" w:hAnsi="Times New Roman" w:cs="Times New Roman"/>
          <w:sz w:val="24"/>
        </w:rPr>
        <w:t>Рабочая п</w:t>
      </w:r>
      <w:r w:rsidR="00880F0E" w:rsidRPr="004679E0">
        <w:rPr>
          <w:rFonts w:ascii="Times New Roman" w:hAnsi="Times New Roman" w:cs="Times New Roman"/>
          <w:sz w:val="24"/>
        </w:rPr>
        <w:t xml:space="preserve">рограмма рассчитана на 68 часов, из  них:   </w:t>
      </w:r>
      <w:r w:rsidR="00817B72" w:rsidRPr="004679E0">
        <w:rPr>
          <w:rFonts w:ascii="Times New Roman" w:hAnsi="Times New Roman" w:cs="Times New Roman"/>
          <w:sz w:val="24"/>
        </w:rPr>
        <w:t>51 ч-</w:t>
      </w:r>
      <w:r w:rsidR="00880F0E" w:rsidRPr="004679E0">
        <w:rPr>
          <w:rFonts w:ascii="Times New Roman" w:hAnsi="Times New Roman" w:cs="Times New Roman"/>
          <w:sz w:val="24"/>
        </w:rPr>
        <w:t>модуль «История</w:t>
      </w:r>
      <w:r w:rsidR="00880F0E" w:rsidRPr="004679E0">
        <w:rPr>
          <w:rFonts w:ascii="Times New Roman" w:eastAsia="Times New Roman" w:hAnsi="Times New Roman" w:cs="Times New Roman"/>
          <w:sz w:val="24"/>
        </w:rPr>
        <w:t xml:space="preserve"> России»</w:t>
      </w:r>
      <w:r w:rsidR="00880F0E" w:rsidRPr="004679E0">
        <w:rPr>
          <w:rFonts w:ascii="Times New Roman" w:hAnsi="Times New Roman" w:cs="Times New Roman"/>
          <w:sz w:val="24"/>
        </w:rPr>
        <w:t xml:space="preserve"> , </w:t>
      </w:r>
      <w:r w:rsidR="00817B72" w:rsidRPr="004679E0">
        <w:rPr>
          <w:rFonts w:ascii="Times New Roman" w:hAnsi="Times New Roman" w:cs="Times New Roman"/>
          <w:sz w:val="24"/>
        </w:rPr>
        <w:t>17</w:t>
      </w:r>
      <w:r w:rsidR="0047063B" w:rsidRPr="004679E0">
        <w:rPr>
          <w:rFonts w:ascii="Times New Roman" w:hAnsi="Times New Roman" w:cs="Times New Roman"/>
          <w:sz w:val="24"/>
        </w:rPr>
        <w:t xml:space="preserve"> ч </w:t>
      </w:r>
      <w:r w:rsidR="00817B72" w:rsidRPr="004679E0">
        <w:rPr>
          <w:rFonts w:ascii="Times New Roman" w:hAnsi="Times New Roman" w:cs="Times New Roman"/>
          <w:sz w:val="24"/>
        </w:rPr>
        <w:t xml:space="preserve">- </w:t>
      </w:r>
      <w:r w:rsidR="00880F0E" w:rsidRPr="004679E0">
        <w:rPr>
          <w:rFonts w:ascii="Times New Roman" w:eastAsia="Times New Roman" w:hAnsi="Times New Roman" w:cs="Times New Roman"/>
          <w:sz w:val="24"/>
        </w:rPr>
        <w:t>«Новейшей история»</w:t>
      </w:r>
      <w:r w:rsidR="00880F0E" w:rsidRPr="004679E0">
        <w:rPr>
          <w:rFonts w:ascii="Times New Roman" w:hAnsi="Times New Roman" w:cs="Times New Roman"/>
          <w:sz w:val="24"/>
        </w:rPr>
        <w:t>.</w:t>
      </w:r>
      <w:r w:rsidR="00AB68D6">
        <w:rPr>
          <w:rFonts w:ascii="Times New Roman" w:hAnsi="Times New Roman" w:cs="Times New Roman"/>
          <w:sz w:val="24"/>
        </w:rPr>
        <w:t xml:space="preserve"> </w:t>
      </w:r>
      <w:r w:rsidR="00880F0E" w:rsidRPr="004679E0">
        <w:rPr>
          <w:rFonts w:ascii="Times New Roman" w:eastAsia="Times New Roman" w:hAnsi="Times New Roman" w:cs="Times New Roman"/>
          <w:sz w:val="24"/>
        </w:rPr>
        <w:t xml:space="preserve">Основное содержание вышеназванных модулей  в рамках федерального предмета «История» отражено отдельно по каждому модулю, интеграция представлена в календарно </w:t>
      </w:r>
      <w:proofErr w:type="gramStart"/>
      <w:r w:rsidR="00880F0E" w:rsidRPr="004679E0">
        <w:rPr>
          <w:rFonts w:ascii="Times New Roman" w:eastAsia="Times New Roman" w:hAnsi="Times New Roman" w:cs="Times New Roman"/>
          <w:sz w:val="24"/>
        </w:rPr>
        <w:t>–т</w:t>
      </w:r>
      <w:proofErr w:type="gramEnd"/>
      <w:r w:rsidR="00880F0E" w:rsidRPr="004679E0">
        <w:rPr>
          <w:rFonts w:ascii="Times New Roman" w:eastAsia="Times New Roman" w:hAnsi="Times New Roman" w:cs="Times New Roman"/>
          <w:sz w:val="24"/>
        </w:rPr>
        <w:t>ематическом планировании</w:t>
      </w:r>
      <w:r w:rsidR="00880F0E" w:rsidRPr="00674C28">
        <w:rPr>
          <w:rFonts w:ascii="Times New Roman" w:eastAsia="Times New Roman" w:hAnsi="Times New Roman" w:cs="Times New Roman"/>
        </w:rPr>
        <w:t>.</w:t>
      </w:r>
    </w:p>
    <w:p w:rsidR="004679E0" w:rsidRPr="00CD3996" w:rsidRDefault="004679E0" w:rsidP="004679E0">
      <w:pPr>
        <w:spacing w:after="0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996">
        <w:rPr>
          <w:rFonts w:ascii="Times New Roman" w:hAnsi="Times New Roman"/>
          <w:b/>
          <w:sz w:val="24"/>
          <w:szCs w:val="24"/>
        </w:rPr>
        <w:t>Количество  часов по четвертям в соответствии с календарным  учебным графиком на 2019-2020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4110"/>
        <w:gridCol w:w="1200"/>
      </w:tblGrid>
      <w:tr w:rsidR="00FB35EB" w:rsidRPr="00CD3996" w:rsidTr="00FB35EB">
        <w:trPr>
          <w:trHeight w:val="55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35EB" w:rsidRPr="00CD3996" w:rsidRDefault="00FB35EB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Четверть/год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35EB" w:rsidRPr="00CD3996" w:rsidRDefault="00FB35EB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CD3996" w:rsidRDefault="00FB35EB" w:rsidP="00FB35EB">
            <w:pPr>
              <w:spacing w:line="240" w:lineRule="auto"/>
            </w:pPr>
            <w:r w:rsidRPr="00CD399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679E0" w:rsidRPr="00CD3996" w:rsidTr="004679E0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8 недель    2 дня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FB35EB" w:rsidP="00FB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4679E0" w:rsidRPr="00CD3996" w:rsidTr="004679E0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7 недель      1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FB35EB" w:rsidP="0046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4679E0" w:rsidRPr="00CD3996" w:rsidTr="004679E0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10 недель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FB35EB" w:rsidP="0046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679E0" w:rsidRPr="00CD3996" w:rsidTr="004679E0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8 недель 1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FB35EB" w:rsidP="0046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4679E0" w:rsidRPr="00CD3996" w:rsidTr="004679E0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4679E0" w:rsidP="0046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34  недели 4 дня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9E0" w:rsidRPr="00CD3996" w:rsidRDefault="00FB35EB" w:rsidP="0046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ч.</w:t>
            </w:r>
          </w:p>
        </w:tc>
      </w:tr>
    </w:tbl>
    <w:p w:rsidR="00FB35EB" w:rsidRDefault="00FB35EB" w:rsidP="00FB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ab/>
      </w:r>
      <w:r w:rsidRPr="0085530C">
        <w:rPr>
          <w:rFonts w:ascii="Times New Roman" w:hAnsi="Times New Roman" w:cs="Times New Roman"/>
          <w:sz w:val="24"/>
          <w:szCs w:val="24"/>
        </w:rPr>
        <w:t>В связи с  календарным  учебным графиком и  расписанием на учебный год, а та</w:t>
      </w:r>
      <w:r w:rsidR="000712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 выходными (5 мая) программа составлена на 66 часов,</w:t>
      </w:r>
      <w:r w:rsidRPr="0085530C">
        <w:rPr>
          <w:rFonts w:ascii="Times New Roman" w:hAnsi="Times New Roman" w:cs="Times New Roman"/>
          <w:sz w:val="24"/>
          <w:szCs w:val="24"/>
        </w:rPr>
        <w:t xml:space="preserve"> корректировка  рабочей  программы  проведена  за  счёт  объединения  изучаемых  тем, что  отражено   в  тематическом планировании.</w:t>
      </w:r>
    </w:p>
    <w:p w:rsidR="00FB35EB" w:rsidRPr="00982A26" w:rsidRDefault="00FB35EB" w:rsidP="00FB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в виде контрольной работы пройдет в 11 классе </w:t>
      </w:r>
      <w:r w:rsidR="00AA3B9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F132AB" w:rsidRPr="008C3137" w:rsidRDefault="00F132AB" w:rsidP="00FB35EB">
      <w:pPr>
        <w:tabs>
          <w:tab w:val="left" w:pos="1425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80F0E" w:rsidRDefault="00880F0E" w:rsidP="00880F0E">
      <w:pPr>
        <w:spacing w:after="0" w:line="240" w:lineRule="auto"/>
        <w:rPr>
          <w:rFonts w:ascii="Times New Roman" w:hAnsi="Times New Roman" w:cs="Times New Roman"/>
        </w:rPr>
      </w:pPr>
    </w:p>
    <w:p w:rsidR="0047063B" w:rsidRDefault="0047063B" w:rsidP="00880F0E">
      <w:pPr>
        <w:spacing w:after="0" w:line="240" w:lineRule="auto"/>
        <w:rPr>
          <w:rFonts w:ascii="Times New Roman" w:hAnsi="Times New Roman" w:cs="Times New Roman"/>
        </w:rPr>
      </w:pPr>
    </w:p>
    <w:p w:rsidR="00C038F9" w:rsidRDefault="00C038F9" w:rsidP="00880F0E">
      <w:pPr>
        <w:spacing w:after="0" w:line="240" w:lineRule="auto"/>
        <w:rPr>
          <w:rFonts w:ascii="Times New Roman" w:hAnsi="Times New Roman" w:cs="Times New Roman"/>
        </w:rPr>
      </w:pPr>
    </w:p>
    <w:p w:rsidR="00C038F9" w:rsidRDefault="00C038F9" w:rsidP="00880F0E">
      <w:pPr>
        <w:spacing w:after="0" w:line="240" w:lineRule="auto"/>
        <w:rPr>
          <w:rFonts w:ascii="Times New Roman" w:hAnsi="Times New Roman" w:cs="Times New Roman"/>
        </w:rPr>
      </w:pPr>
    </w:p>
    <w:p w:rsidR="00C038F9" w:rsidRDefault="00C038F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7D7B" w:rsidRDefault="00F27D7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38F9" w:rsidRDefault="00C038F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38F9" w:rsidRDefault="00C038F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38F9" w:rsidRDefault="00C038F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38F9" w:rsidRDefault="00C038F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578C" w:rsidRDefault="0043578C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063B" w:rsidRDefault="0047063B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63B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A05BC9" w:rsidRPr="00A05BC9" w:rsidRDefault="00A05BC9" w:rsidP="00A05B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ИСТОРИЯ РОССИИ В ХХ – НАЧАЛЕ XXI В. (54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Российская империя в начале ХХ </w:t>
      </w:r>
      <w:proofErr w:type="gramStart"/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.: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между реформой и революцией. 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 часов)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Россия в мировой экономике и политике начала века.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и население. Экономика. Противоречия российской модернизации. Политическая система. Внешние вызовы. Русско-японская война.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Революция 1905–1907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начало революции. Становление конституционной монархии. Опыт российского парламентаризма. Становление российской многопартийности. Советы рабочих депутатов. Политическая активность крестьян. Национальные движения и национальная политика.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Столыпинские</w:t>
      </w:r>
      <w:proofErr w:type="spell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реформы: замыслы и результаты.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Аграрная реформа. Школьная реформа. Административные реформы. Изменения в национальной политике. Итоги и значение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столыпинских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Российское общество в начале ХХ </w:t>
      </w:r>
      <w:proofErr w:type="gram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город: «новое» и «старое». Религиозная жизнь и церковь. Грамотность, образование, культурно&lt;просветительская работа и спорт. Научно&lt;технические достижения и организация исследовательской работы.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Культура Серебряного века.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Серебряный век. Духовные искания интеллигенции. Русская религиозная философия. Символизм и проблемы синтеза искусств. В поисках «большого стиля». Рождение художественного авангарда.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в</w:t>
      </w:r>
      <w:proofErr w:type="gram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ервой мировой войне.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поисках стратегических союзников. На полях сражений. Экономика России в годы войны. Война и власть. Война и общество. Последствия войны для России.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вызовы, Серебряный век, символизм, синтез искусств, авангард.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Россия в вихре революций и гражданской войны. 1917–1920 гг. 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Свержение монархии. Двоевластие (февраль – июль</w:t>
      </w:r>
      <w:smartTag w:uri="urn:schemas-microsoft-com:office:smarttags" w:element="metricconverter">
        <w:smartTagPr>
          <w:attr w:name="ProductID" w:val="1917 г"/>
        </w:smartTagPr>
        <w:r w:rsidRPr="00A05BC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1917 г</w:t>
        </w:r>
      </w:smartTag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.).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Заговор либеральной оппозиции и начало открытой конфронтации Думы и правительства. Гибель монархии. Создание Временного правительства. Возникновение двоевластия. Политика Временного правительства в марте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преле </w:t>
      </w:r>
      <w:smartTag w:uri="urn:schemas-microsoft-com:office:smarttags" w:element="metricconverter">
        <w:smartTagPr>
          <w:attr w:name="ProductID" w:val="1917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1917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Вопросы о войне, земле и суверенности России — главные в борьбе за власть. Апрельский кризис двоевластия. Превращение большевистской партии в самостоятельную политическую силу. Июньский и июльский кризисы Временного правительства. Конец двоевластия и демократического этапа революции.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Революция перед выбором: демократия или диктатура (июль – октябрь </w:t>
      </w:r>
      <w:smartTag w:uri="urn:schemas-microsoft-com:office:smarttags" w:element="metricconverter">
        <w:smartTagPr>
          <w:attr w:name="ProductID" w:val="1917 г"/>
        </w:smartTagPr>
        <w:r w:rsidRPr="00A05BC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1917 г</w:t>
        </w:r>
      </w:smartTag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.).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Попытка А.Ф. Керенского укрепить власть в союзе с военной верхушкой. Провал политики лавирования А.Ф. Керенского. Выступление генерала Л.Г. Корнилова. Разгром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корниловского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выступления.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политического влияния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большевистскойпартии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Нарастание угрозы экономической и политической катастрофы. Необходимость радикальных государственных решений. Крах устремлений А.Ф. Керенского создать личную диктатуру. Октябрьские события в Петрограде. Приход большевиков к власти.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Октябрь </w:t>
      </w:r>
      <w:smartTag w:uri="urn:schemas-microsoft-com:office:smarttags" w:element="metricconverter">
        <w:smartTagPr>
          <w:attr w:name="ProductID" w:val="1917 г"/>
        </w:smartTagPr>
        <w:r w:rsidRPr="00A05BC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1917 г</w:t>
        </w:r>
      </w:smartTag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II Всероссийский съезд Советов. Первые декреты. Учредительное собрание. Национальный вопрос. Причины победы леворадикальной альтернативы. Дискуссии о характере октябрьских событий.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Гражданская война.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«Красногвардейская атака на капитал» и «вооруженный поход в деревню». Начало Гражданской войны. Причины победы красных в гражданской войне. Участие иностранных госуда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гр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 войне. Кризис политики «военного коммунизма».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темы: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Либеральная оппозиция, двоевластие, «красногвардейская атака на капитал», «военный коммунизм».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Политическая борьба и поиски модели развития. 1921–1929 гг. 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Новая экономическая политика.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сельского хозяйства. Организация промышленности в условиях нэпа. Регулирование рынка. Укрепление денежной системы. Максимальное развитие нэпа — «Лицом к деревне». Курс на строительство социализма в одной стране. Кризис нэпа.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Политическое развитие СССР.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партии. Противоречия среди вождей.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Партаппарат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номенклатура. Сталин против Троцкого. Поражение левой оппозиции. Торжество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политического централизма. Межнациональные отношения и национальная политика. Образование СССР.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Международное положение и внешняя политика СССР в 1920е 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 к прагматизму во внешней политике. Успехи Советов в Генуе. Германский «Октябрь» и другие эксперименты мировой революции. Окончание внешнеполитической блокады СССР. Восточное направление советской политики. Ухудшение международного положения СССР.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Духовная и повседневная жизнь в послереволюционные годы.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От «военного коммунизма» к нэпу: метаморфозы «борьбы за новый быт». «Новому миру — новый досуг!» Церковная жизнь в «годину гнева Божия». Власть и религии «угнетенных народов». Просвещение, образование и идеология. Наука и научная жизнь. Перестройка системы высшего образования. Интеллигенция и революция. Формирование «разделенной культуры». Русское зарубежье.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культура «второй России». «Всем сердцем слушайте революцию».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Партаппарат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, номенклатура, левая оппозиция, политический централизм.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Индустриальная модернизация СССР. 1929–1939 гг.  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Становление мобилизационной политической системы.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мировой революции к социализму в одной стране. Мобилизация общества для исторического прорыва. Централизация государственно-политического управления. Формирование планово-директивной экономики. Трудовая мобилизация населения. Построение социализма и ужесточение политического режима.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Индустриальный рывок.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к пятилетнему планированию. Сплошная коллективизация. Создание системы принудительного труда. Промышленность в первую пятилетку. Вторая пятилетка и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неонэп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Третья пятилетка и итоги форсированной индустриализации.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Культурная революция.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коллектив, культура и власть в предвоенное десятилетие. Социальная сфера: образы и реальность повседневной жизни. Организация досуга. Человек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«в буднях великих строек». Образование и идеология. Наука и техника в 1930&lt;е гг. Интеллигенция и власть. Религиозная жизнь в годы гонений. «Искусство исторического оптимизма».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Внешние вызовы и изменения международной политики СССР.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 1930&lt;е гг. Восточная политика СССР. Первый этап политики СССР в Европе. Второй этап внешней политики СССР в Европе. Третий этап внешней политики СССР в Европе.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Мобилизационная политическая система, планово-директивная экономика,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неонэп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, форсированная индустриализация.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Великая Отечественная война. 1941–1945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часов)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пороге войны.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войны. Подготовка германской агрессии против СССР. Подготовка СССР к войне.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фронтах </w:t>
      </w:r>
      <w:proofErr w:type="gram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Великой</w:t>
      </w:r>
      <w:proofErr w:type="gram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Отечественной.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день войны. Приграничные сражения. Деятельность советского руководства по организации обороны страны. Оборонительные сражения лета – осени </w:t>
      </w:r>
      <w:smartTag w:uri="urn:schemas-microsoft-com:office:smarttags" w:element="metricconverter">
        <w:smartTagPr>
          <w:attr w:name="ProductID" w:val="1941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1941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Московская битва. Кампания </w:t>
      </w:r>
      <w:smartTag w:uri="urn:schemas-microsoft-com:office:smarttags" w:element="metricconverter">
        <w:smartTagPr>
          <w:attr w:name="ProductID" w:val="1942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1942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Борьба за стратегическую инициативу. Завершение коренного перелома в войне. Освобождение территории СССР. Распад фашистского блока. Год 1945й. Берлинская и Пражская операции. Окончание войны. Советско-японская война </w:t>
      </w:r>
      <w:smartTag w:uri="urn:schemas-microsoft-com:office:smarttags" w:element="metricconverter">
        <w:smartTagPr>
          <w:attr w:name="ProductID" w:val="1945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1945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Советский тыл.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промышленности на военные рельсы. Развертывание военного производства. Экономический перелом в войне. Оружие Победы. Пропагандистская и идеологическая работа.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Оккупационный режим.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«нового порядка». Экономическое ограбление оккупированных территорий. Нацистский террор. Сотрудничество с врагом. Партизанское движение.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Человек на войне. Культура в годы Великой Отечественной войны.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тыла и повседневность военного времени. Человек в тылу и на фронте. Церковь и война. Общественная поддержка СССР. Соотечественники в борьбе с фашизмом. Искусство — фронту! Военные будни и праздники культуры. Летопись утрат отечественной культуры.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СССР в годы войны.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антигитлеровской коалиции. Политика союзников. Действия СССР.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Стратегическая инициатива, «новый порядок».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Итоговое повторение и обобщение (1 час).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СССР после</w:t>
      </w:r>
      <w:proofErr w:type="gramStart"/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proofErr w:type="gramEnd"/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торой мировой войны. 1945–1953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Политический курс СССР в послевоенном мире.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Геополитическая карта Европы и мира в результате победы над фашизмом. Предпосылки «холодной войны» и будущих локальных конфликтов. «План Маршалла» и Совет экономической взаимопомощи — две модели помощи странам Европы. Усиление военно-политического противостояния в Европе и на Ближнем Востоке. Укрепление позиций СССР в странах Восточной Европы и на Дальнем Востоке.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Экономическое развитие СССР в послевоенный период.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СССР в войне. Источники восстановления разрушенного хозяйства. Государственные приоритеты экономического развития в годы четвертой пятилетки. Атомный и термоядерный проекты СССР. Проблемы развития сельского хозяйства. Итоги и значение восстановительного периода.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СССР в послевоенные годы.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Предпосылки и факторы демократизации советского строя после войны. Главные направления и идеологические акценты внутренней политики. Причины роста националистических движений после войны и борьба с ними. Иерархия народов СССР в послевоенное время. Особенности национальной политики в 1945–1953 гг. Смерть И.В. Сталина и реакция на нее советского общества.  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Послевоенное советское общество.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духовного подъема в обществе после окончания войны. Новые взаимоотношения государства и церкви. Успехи и достижения СССР в образовании, науке, культуре. Причины новой идеологической кампании в сфере культуры и науки в конце 1940&lt;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Повседневная жизнь советских людей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послевоенные годы.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конфликты, иерархия народов, идеологические кампании.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Реформы Н.С. Хрущева. «Оттепель». 1953–1964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Политические процессы в СССР в 1953–1964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власть после смерти И.В. Сталина. Личности и политические программы его преемников. Историческое значение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ХХ съезда К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ПСС дл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я демократизации советского общества.  Причины ограниченной критики лидерами СССР сталинских репрессий. Реакция в обществе на решения съезда. Переход от коллективного руководства к единоличной власти Н.С. Хрущева, влияние этого на развитие процессов демократизации.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Экономическая политика СССР в 1953–1964 гг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Характер экономического развития страны в 1953–1964 гг., истоки и проявления диспропорций. Попытки экономических реформ и причины их неудач. Альтернативы экономической политики. Научно&lt;техническая революция в СССР. Социально&lt;экономические и морально&lt;психологические итоги экономического курса Н.С Хрущева.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Н.С. Хрущева в условиях «холодной войны»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Причины усиления гонки вооружений в начале 1950&lt;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Теоретические, военно-политические и морально-общественные факторы мирного сосуществования госуда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с р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азличным общественным строем. Внешнеполитический курс Н.С. Хрущева в отношении Запада. Принципы отношений СССР со странами социализма. Создание Организации Варшавского договора. Распад колониальной системы и отношения СССР с освободившимися странами. Преодоление Карибского кризиса как пример политического компромисса между СССР и США. Соглашения СССР, США и Англии в сфере ядерных вооружений.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Духовная и повседневная жизнь </w:t>
      </w:r>
      <w:proofErr w:type="spell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советскихлюдей</w:t>
      </w:r>
      <w:proofErr w:type="spell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период «оттепели»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Предпосылки перемен в духовной жизни советского общества. Признаки демократизации в советской культуре. Международные культурные проекты СССР. Литературно&lt;художественная жизнь страны как зеркало общественных настроений. Власть и творческая интеллигенция. Причины усиления антирелигиозной политики. Государственная политика в сфере образования.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«Шестидесятники» как социально&lt;политический и культурный феномен «оттепели». Идеалы и герои первого послевоенного поколения советских людей. Повседневная жизнь в СССР в годы «бытовой революции» и соперничества с Западом.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Военно-промышленный комплекс, гонка вооружений, «шестидесятники», «бытовая революция».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СССР в 1964–1985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Политические процессы в СССР в 1964–1985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Н.С. Хрущеву и его реформам в советском обществе и руководстве страны. Отставка Н.С. Хрущева и ее последствия. Реформаторы и консерваторы в составе нового руководства страны: альтернативы развития СССР в середине 1960&lt;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Предпосылки поворота к умеренному консерватизму. Усиление позиций бюрократии. Л.И. Брежнев. Эпоха геронтократии в руководстве страны и регионов.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1977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Предпосылки противоречий в развитии советской федерации. Особенности национальной политики. Альтернативы развития СССР в рамках социализма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Ю.В. Андропов. К.У. Черненко.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Советская экономика в 1964–1985 гг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Предпосылки обновления мобилизационной модели хозяйства СССР на рубеже 1950–1960&lt;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Реформа </w:t>
      </w:r>
      <w:smartTag w:uri="urn:schemas-microsoft-com:office:smarttags" w:element="metricconverter">
        <w:smartTagPr>
          <w:attr w:name="ProductID" w:val="1965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1965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компромисс между научными и административными методами управления экономикой. Причины низкой эффективности реформы А.Н. Косыгина. Нарастание негативных тенденций в экономическом развитии страны в конце 1970-х гг. СССР в мировой экономике начала 1980-х гг.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Внешнеполитический курс СССР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конфронтация — разрядка — новый виток  </w:t>
      </w:r>
      <w:proofErr w:type="spellStart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апряженности</w:t>
      </w:r>
      <w:proofErr w:type="spellEnd"/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мировых процессов на положение СССР в мире. Отношения СССР со странами Запада. Советско-американское противостояние. Участие СССР в локальных конфликтах. Военно-стратегический паритет СССР с США. Начало политики разрядки. СССР и созыв Совещания по безопасности и сотрудничеству в Европе. Советско-американские соглашения по ядерному вооружению. Причины и исторические последствия ввода советских войск в Афганистан. Факторы нового обострения отношений СССР с Западом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1980-х гг.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Советское общество в 1964–1985 гг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в социальной структуре советского общества. Новые черты во взаимоотношениях власти и общества. Нарастание противоречий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«официальной» и «неофициальной» культурой. Изменение общественных настроений. Актуальные темы и новые имена в отечественной культуре. Советский спорт как социальный феномен. Формирование гражданского протеста против двойных стандартов в жизни советского общества. Индивидуализация повседневной жизни как следствие социально-экономической и политической стабильности развития СССР в 1964–1985 гг. Формирование новой системы ценностей советских людей. Социальные и морально&lt;психологические последствия неэффективной экономической модели развития.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Геронтократия, индивидуализация повседневной жизни, социально&lt;экономическая и политическая стабильность.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Перестройка. 1985–1991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Экономические и политические реформы М.С. Горбачева.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поколение политиков у власти. М.С. Горбачев. Основные идеи реформ. Объективные и субъективные причины кризиса социально&lt;экономической системы. Перестройка как средство ускорения экономического развития. Альтернативные варианты экономических реформ. Предпосылки и причины реформы политической системы. Реформирование КПСС и его итоги. Демократизация советского общества и ее последствия. Политическая реформа 1988–1990 гг. и ее результаты. Формирование политической оппозиции.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Процесс распада СССР.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обострения межнациональных отношений. Межнациональные конфликты второй половины 1980&lt;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и реакция на них в Центре и на местах. Формирование национальных движений в союзных республиках. Конституционная реформа </w:t>
      </w:r>
      <w:smartTag w:uri="urn:schemas-microsoft-com:office:smarttags" w:element="metricconverter">
        <w:smartTagPr>
          <w:attr w:name="ProductID" w:val="1990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1990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начало конституционного кризиса союзного государства. Декларация о государственном суверенитете РСФСР. Выборы первого Президента России. Б.Н. Ельцин. Подготовка нового союзного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КЧП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Распад СССР. Образование СНГ.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Советское общество в эпоху масштабных перемен.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гласности и ее роль в годы перестройки. Официальные и неофициальные границы гласности. Отмена политической цензуры. Новые темы в художественном творчестве. Изменение исторического сознания населения. Подъем национального сознания, общественной активности и гражданских инициатив. Закон СССР «О свободе совести и религиозных организациях» и его роль в обновлении религиозной жизни. Причины усиления социального неравенства и падения жизненного уровня населения. Человек в эпоху реформ. 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Внешнеполитический курс СССР.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нового политического мышления как основа внешнеполитического курса М.С. Горбачева. Новые приоритеты внешней политики СССР. Поворот от гонки вооружений к разоружению. «Асимметричное разоружение» и его  последствия для обороноспособности СССР. Вывод войск из Афганистана. Нормализация советско-китайских отношений. Влияние политики перестройки на рост оппозиционных настроений в странах Восточной Европы. Распад Варшавского договора и СЭВ. Достижения и просчеты внешней политики нового мышления в условиях перестройки, кризиса союзного государства и новых международных реалий.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Конституционная реформа, конституционный кризис.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Итоговое повторение и обобщение (1 час).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Рождение новой России. 1991–1999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Россия как молодое суверенное государство. 1991–1993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Первоочередные задачи государственного строительства. Основы государственного строя. Геополитическое положение и международный статус России. Отношения с бывшими союзными республиками, автономиями в составе РСФСР. Принципы Федеративного договора и проблемы, связанные с его заключением. Программа и деятельность правительства Е.Т. Гайдара по переходу к рыночной экономике. Социально&lt;экономические последствия «шоковой терапии» и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ваучерной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приватизации. Причины и последствия усиления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ситуации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экономики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финансов. Причины внутриполитического кризиса 1992–1993 гг. Дискуссии о политическом кризисе осени </w:t>
      </w:r>
      <w:smartTag w:uri="urn:schemas-microsoft-com:office:smarttags" w:element="metricconverter">
        <w:smartTagPr>
          <w:attr w:name="ProductID" w:val="1993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1993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современном российском обществе.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нового политического режима в России. 1993–1997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1993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Органы государственной власти РФ и взаимодействие между ними. Социально-экономический курс. Национально-региональная  политика. Военно-политический кризис в Чечне. Выборы в Государственную думу 1993 и 1995 гг.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1996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Отработка новых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политтехнологий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Предпосылки и механизмы образования олигархических групп, их участие в экономической и политической жизни страны. Взаимоотношения власти и олигархов.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в 1998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1999 гг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Внешние и внутренние факторы экономического и политического кризиса </w:t>
      </w:r>
      <w:smartTag w:uri="urn:schemas-microsoft-com:office:smarttags" w:element="metricconverter">
        <w:smartTagPr>
          <w:attr w:name="ProductID" w:val="1998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1998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Политическая ситуация в РФ осенью 1998 – весной </w:t>
      </w:r>
      <w:smartTag w:uri="urn:schemas-microsoft-com:office:smarttags" w:element="metricconverter">
        <w:smartTagPr>
          <w:attr w:name="ProductID" w:val="1999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1999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Вопрос о преемнике. Международный терроризм как угроза политической стабильности и территориальной целостности России. Преодоление военно-политического кризиса на Северном Кавказе осенью </w:t>
      </w:r>
      <w:smartTag w:uri="urn:schemas-microsoft-com:office:smarttags" w:element="metricconverter">
        <w:smartTagPr>
          <w:attr w:name="ProductID" w:val="1999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1999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Деятельность В.В. Путина на посту премьер&lt;министра. Факторы роста его авторитета в российском обществе осенью 1999 – весной </w:t>
      </w:r>
      <w:smartTag w:uri="urn:schemas-microsoft-com:office:smarttags" w:element="metricconverter">
        <w:smartTagPr>
          <w:attr w:name="ProductID" w:val="2000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2000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Международный статус России в конце ХХ в.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России в Европе и мире после распада СССР. Ключевые принципы и направления внешней политики России в 1992–1999 гг. Отношения России с бывшими республиками СССР. Россия и Запад. Позиция России в Балканском кризисе </w:t>
      </w:r>
      <w:smartTag w:uri="urn:schemas-microsoft-com:office:smarttags" w:element="metricconverter">
        <w:smartTagPr>
          <w:attr w:name="ProductID" w:val="1999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1999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Причины и последствия нарастания напряженности в отношениях России с Западом.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«Шоковая терапия»,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ваучерная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приватизация, политтехнологи, олигархический капитализм, международный терроризм, военно-политический кризис.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 и обобщение (1 час).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11. </w:t>
      </w: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Новый курс России. 2000–2008 гг.</w:t>
      </w: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Разработка нового политического курса в 2000–2003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В.В. Путин. Реформа федеративных отношений. Укрепление вертикали государственной власти. Преодоление военно-политического кризиса в Чечне. Партия «Единая Россия». Выборы в Государственную думу 1999 и 2003 гг.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судебная реформы, их влияние на ситуацию в экономической и социально-правовой сферах. Меры по ограничению влияния олигархов на внутреннюю и внешнюю политику. Выборы Президента России </w:t>
      </w:r>
      <w:smartTag w:uri="urn:schemas-microsoft-com:office:smarttags" w:element="metricconverter">
        <w:smartTagPr>
          <w:attr w:name="ProductID" w:val="2000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2000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Выработка долгосрочной стратегии обновления России. 2004–2008 гг.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и тенденции социально-экономического развития России. Реформы в сфере управления и их влияние на развитие многопартийности, институтов гражданского общества, отношения центра с регионами. Приоритетные национальные проекты и федеральные программы, направленные на повышение качества жизни граждан. Демографическая программа и ее реализация. Концепция суверенной демократии. 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A05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2008 г</w:t>
        </w:r>
      </w:smartTag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Президент России Д.А. Медведев.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в формирующемся глобальном мире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Внешние вызовы государственному суверенитету России. Позиции России в вопросе глобального видения мира. Осознание национальных интересов России в контексте современной международной ситуации. Инициативы России в области ядерного разоружения, борьбы с терроризмом, укрепления международной безопасности. Принципы взаимодействия России с международными организациями. Российско-американские отношения. Российско-китайские отношения. Особенности отношений России со странами ближнего зарубежья. 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Поддержка соотечественников за рубежом. Расширение международного гуманитарного и культурного сотрудничества России с другими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странами. Укрепление международного престижа и авторитета России.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Российское общество и культура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обретения и потери. 1992–2008 гг</w:t>
      </w: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Радикальные перемены в духовной жизни общества. Интеграция России в </w:t>
      </w:r>
      <w:proofErr w:type="gram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мировое</w:t>
      </w:r>
      <w:proofErr w:type="gram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информационное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пространство. Деидеологизация художественного творчества. Новые темы и жанры в литературе, кино, театре. Российский постмодернизм. Проблема «экологии культуры».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наука и образование в новых условиях. Религиозная жизнь </w:t>
      </w:r>
      <w:proofErr w:type="spellStart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proofErr w:type="spellEnd"/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российского общества. 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проекты, концепция суверенной демократии, стратегическое партнерство, российский постмодернизм, «экология культуры».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 и обобщение (1 час).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Итоговое обобщение по курсу</w:t>
      </w:r>
    </w:p>
    <w:p w:rsidR="00A05BC9" w:rsidRPr="00A05BC9" w:rsidRDefault="00A05BC9" w:rsidP="00A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 и роль России в современном мире (1 час + 1 час).</w:t>
      </w:r>
    </w:p>
    <w:p w:rsidR="00A05BC9" w:rsidRPr="0047063B" w:rsidRDefault="00A05BC9" w:rsidP="0067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4C28" w:rsidRPr="00674C28" w:rsidRDefault="00674C28" w:rsidP="00674C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Всеобщая история (17 ч</w:t>
      </w:r>
      <w:r w:rsidRPr="00674C28">
        <w:rPr>
          <w:rFonts w:ascii="Times New Roman" w:hAnsi="Times New Roman" w:cs="Times New Roman"/>
          <w:b/>
        </w:rPr>
        <w:t>)</w:t>
      </w:r>
    </w:p>
    <w:p w:rsidR="00674C28" w:rsidRPr="00674C28" w:rsidRDefault="00674C28" w:rsidP="00674C28">
      <w:pPr>
        <w:spacing w:after="0" w:line="240" w:lineRule="auto"/>
        <w:rPr>
          <w:rFonts w:ascii="Times New Roman" w:hAnsi="Times New Roman" w:cs="Times New Roman"/>
        </w:rPr>
      </w:pP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74C28">
        <w:rPr>
          <w:rFonts w:ascii="Times New Roman" w:hAnsi="Times New Roman" w:cs="Times New Roman"/>
          <w:b/>
          <w:szCs w:val="20"/>
        </w:rPr>
        <w:t xml:space="preserve">Раздел 1. Мир в индустриальную эпоху: конец </w:t>
      </w:r>
      <w:r w:rsidRPr="00674C28">
        <w:rPr>
          <w:rFonts w:ascii="Times New Roman" w:hAnsi="Times New Roman" w:cs="Times New Roman"/>
          <w:b/>
          <w:szCs w:val="20"/>
          <w:lang w:val="en-US"/>
        </w:rPr>
        <w:t>XIX</w:t>
      </w:r>
      <w:r w:rsidRPr="00674C28">
        <w:rPr>
          <w:rFonts w:ascii="Times New Roman" w:hAnsi="Times New Roman" w:cs="Times New Roman"/>
          <w:b/>
          <w:szCs w:val="20"/>
        </w:rPr>
        <w:t xml:space="preserve">-середина </w:t>
      </w:r>
      <w:r w:rsidRPr="00674C28">
        <w:rPr>
          <w:rFonts w:ascii="Times New Roman" w:hAnsi="Times New Roman" w:cs="Times New Roman"/>
          <w:b/>
          <w:szCs w:val="20"/>
          <w:lang w:val="en-US"/>
        </w:rPr>
        <w:t>XX</w:t>
      </w:r>
      <w:r w:rsidRPr="00674C28">
        <w:rPr>
          <w:rFonts w:ascii="Times New Roman" w:hAnsi="Times New Roman" w:cs="Times New Roman"/>
          <w:b/>
          <w:szCs w:val="20"/>
        </w:rPr>
        <w:t xml:space="preserve"> века</w:t>
      </w:r>
      <w:r>
        <w:rPr>
          <w:rFonts w:ascii="Times New Roman" w:hAnsi="Times New Roman" w:cs="Times New Roman"/>
          <w:b/>
          <w:szCs w:val="20"/>
        </w:rPr>
        <w:t xml:space="preserve"> (7 ч</w:t>
      </w:r>
      <w:r w:rsidRPr="00674C28">
        <w:rPr>
          <w:rFonts w:ascii="Times New Roman" w:hAnsi="Times New Roman" w:cs="Times New Roman"/>
          <w:b/>
          <w:szCs w:val="20"/>
        </w:rPr>
        <w:t>).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Ускорение развития науки и естествознания. </w:t>
      </w:r>
      <w:r w:rsidRPr="00674C28">
        <w:rPr>
          <w:rFonts w:ascii="Times New Roman" w:hAnsi="Times New Roman" w:cs="Times New Roman"/>
          <w:szCs w:val="20"/>
        </w:rPr>
        <w:t>Причины ускорения научно-технического развития. Революция в естествознании и создание ядерного оружия. Появление монополий и их особенности. Изменения в социальной структуре общества. Три технологических переворота и их особенности.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>Модернизация в странах Европы, США и Японии.</w:t>
      </w:r>
      <w:r w:rsidRPr="00674C28">
        <w:rPr>
          <w:rFonts w:ascii="Times New Roman" w:hAnsi="Times New Roman" w:cs="Times New Roman"/>
          <w:szCs w:val="20"/>
        </w:rPr>
        <w:t xml:space="preserve"> Модели и итоги модернизации конца </w:t>
      </w:r>
      <w:r w:rsidRPr="00674C28">
        <w:rPr>
          <w:rFonts w:ascii="Times New Roman" w:hAnsi="Times New Roman" w:cs="Times New Roman"/>
          <w:szCs w:val="20"/>
          <w:lang w:val="en-US"/>
        </w:rPr>
        <w:t>XIX</w:t>
      </w:r>
      <w:r w:rsidRPr="00674C28">
        <w:rPr>
          <w:rFonts w:ascii="Times New Roman" w:hAnsi="Times New Roman" w:cs="Times New Roman"/>
          <w:szCs w:val="20"/>
        </w:rPr>
        <w:t xml:space="preserve">-начала </w:t>
      </w:r>
      <w:r w:rsidRPr="00674C28">
        <w:rPr>
          <w:rFonts w:ascii="Times New Roman" w:hAnsi="Times New Roman" w:cs="Times New Roman"/>
          <w:szCs w:val="20"/>
          <w:lang w:val="en-US"/>
        </w:rPr>
        <w:t>XX</w:t>
      </w:r>
      <w:r w:rsidRPr="00674C28">
        <w:rPr>
          <w:rFonts w:ascii="Times New Roman" w:hAnsi="Times New Roman" w:cs="Times New Roman"/>
          <w:szCs w:val="20"/>
        </w:rPr>
        <w:t xml:space="preserve"> века. Борьба великих держав за рынки, ресурсы и сферы влияния. Создание военно-политических союзов.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Пути развития народов Азии, Африки и Латинской Америки. </w:t>
      </w:r>
      <w:r w:rsidRPr="00674C28">
        <w:rPr>
          <w:rFonts w:ascii="Times New Roman" w:hAnsi="Times New Roman" w:cs="Times New Roman"/>
          <w:szCs w:val="20"/>
        </w:rPr>
        <w:t>Колониальный раздел мира и колониальные империи. Влияние колониализма на развитие народов Азии и Африки. Антиколониальные движения в государствах Востока. Особенности развития стран Латинской Америки.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>Державное соперничество и</w:t>
      </w:r>
      <w:proofErr w:type="gramStart"/>
      <w:r w:rsidRPr="00674C28">
        <w:rPr>
          <w:rFonts w:ascii="Times New Roman" w:hAnsi="Times New Roman" w:cs="Times New Roman"/>
          <w:i/>
          <w:szCs w:val="20"/>
        </w:rPr>
        <w:t xml:space="preserve"> П</w:t>
      </w:r>
      <w:proofErr w:type="gramEnd"/>
      <w:r w:rsidRPr="00674C28">
        <w:rPr>
          <w:rFonts w:ascii="Times New Roman" w:hAnsi="Times New Roman" w:cs="Times New Roman"/>
          <w:i/>
          <w:szCs w:val="20"/>
        </w:rPr>
        <w:t xml:space="preserve">ервая мировая война. </w:t>
      </w:r>
      <w:r w:rsidRPr="00674C28">
        <w:rPr>
          <w:rFonts w:ascii="Times New Roman" w:hAnsi="Times New Roman" w:cs="Times New Roman"/>
          <w:szCs w:val="20"/>
        </w:rPr>
        <w:t>Причины и характер войны в Европе. Превращение войны в мировую. Боевые действия в 1914-1917 годах и истощение воюющих стран. Революция 1917 года в России и вступление в войну США. Капитуляция Герман</w:t>
      </w:r>
      <w:proofErr w:type="gramStart"/>
      <w:r w:rsidRPr="00674C28">
        <w:rPr>
          <w:rFonts w:ascii="Times New Roman" w:hAnsi="Times New Roman" w:cs="Times New Roman"/>
          <w:szCs w:val="20"/>
        </w:rPr>
        <w:t>ии и ее</w:t>
      </w:r>
      <w:proofErr w:type="gramEnd"/>
      <w:r w:rsidRPr="00674C28">
        <w:rPr>
          <w:rFonts w:ascii="Times New Roman" w:hAnsi="Times New Roman" w:cs="Times New Roman"/>
          <w:szCs w:val="20"/>
        </w:rPr>
        <w:t xml:space="preserve"> союзников.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>Реформы и революции в общественном развитии после</w:t>
      </w:r>
      <w:proofErr w:type="gramStart"/>
      <w:r w:rsidRPr="00674C28">
        <w:rPr>
          <w:rFonts w:ascii="Times New Roman" w:hAnsi="Times New Roman" w:cs="Times New Roman"/>
          <w:i/>
          <w:szCs w:val="20"/>
        </w:rPr>
        <w:t xml:space="preserve"> П</w:t>
      </w:r>
      <w:proofErr w:type="gramEnd"/>
      <w:r w:rsidRPr="00674C28">
        <w:rPr>
          <w:rFonts w:ascii="Times New Roman" w:hAnsi="Times New Roman" w:cs="Times New Roman"/>
          <w:i/>
          <w:szCs w:val="20"/>
        </w:rPr>
        <w:t xml:space="preserve">ервой мировой войны. </w:t>
      </w:r>
      <w:r w:rsidRPr="00674C28">
        <w:rPr>
          <w:rFonts w:ascii="Times New Roman" w:hAnsi="Times New Roman" w:cs="Times New Roman"/>
          <w:szCs w:val="20"/>
        </w:rPr>
        <w:t>Формы социальных отношений и их национальная специфика. Социал-демократическое движение, его ревизионистское и революционное течения. Создание Коминтерна и конфликт между коммунистами и социал-демократами в 1920-е-начале 1930-хгодов.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Эволюция либеральной демократии. </w:t>
      </w:r>
      <w:r w:rsidRPr="00674C28">
        <w:rPr>
          <w:rFonts w:ascii="Times New Roman" w:hAnsi="Times New Roman" w:cs="Times New Roman"/>
          <w:szCs w:val="20"/>
        </w:rPr>
        <w:t xml:space="preserve">Демократизация общественно-политической жизни и рост активности гражданского общества в странах Запада в конце </w:t>
      </w:r>
      <w:r w:rsidRPr="00674C28">
        <w:rPr>
          <w:rFonts w:ascii="Times New Roman" w:hAnsi="Times New Roman" w:cs="Times New Roman"/>
          <w:szCs w:val="20"/>
          <w:lang w:val="en-US"/>
        </w:rPr>
        <w:t>XIX</w:t>
      </w:r>
      <w:r w:rsidRPr="00674C28">
        <w:rPr>
          <w:rFonts w:ascii="Times New Roman" w:hAnsi="Times New Roman" w:cs="Times New Roman"/>
          <w:szCs w:val="20"/>
        </w:rPr>
        <w:t xml:space="preserve">-первой половине </w:t>
      </w:r>
      <w:r w:rsidRPr="00674C28">
        <w:rPr>
          <w:rFonts w:ascii="Times New Roman" w:hAnsi="Times New Roman" w:cs="Times New Roman"/>
          <w:szCs w:val="20"/>
          <w:lang w:val="en-US"/>
        </w:rPr>
        <w:t>XX</w:t>
      </w:r>
      <w:r w:rsidRPr="00674C28">
        <w:rPr>
          <w:rFonts w:ascii="Times New Roman" w:hAnsi="Times New Roman" w:cs="Times New Roman"/>
          <w:szCs w:val="20"/>
        </w:rPr>
        <w:t xml:space="preserve"> века. «Новый курс» Рузвельта в США и рост масштабов вмешательства государства в экономику. Особенности политического развития Великобритании и Франции в 1920-1930-е годы.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Фашизм в Италии и Германии. Тоталитаризм как феномен 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</w:t>
      </w:r>
      <w:r w:rsidRPr="00674C28">
        <w:rPr>
          <w:rFonts w:ascii="Times New Roman" w:hAnsi="Times New Roman" w:cs="Times New Roman"/>
          <w:i/>
          <w:szCs w:val="20"/>
        </w:rPr>
        <w:t xml:space="preserve"> века. </w:t>
      </w:r>
      <w:r w:rsidRPr="00674C28">
        <w:rPr>
          <w:rFonts w:ascii="Times New Roman" w:hAnsi="Times New Roman" w:cs="Times New Roman"/>
          <w:szCs w:val="20"/>
        </w:rPr>
        <w:t>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674C28" w:rsidRPr="00A317A1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Проблемы войны и мира в 1920-е годы. Милитаризм и пацифизм. </w:t>
      </w:r>
      <w:r w:rsidRPr="00674C28">
        <w:rPr>
          <w:rFonts w:ascii="Times New Roman" w:hAnsi="Times New Roman" w:cs="Times New Roman"/>
          <w:szCs w:val="20"/>
        </w:rPr>
        <w:t>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колониальных и зависимых странах Азии и Северной Африки в 1920-1930-е годы.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Международные отношения в 30-е годы. </w:t>
      </w:r>
      <w:r w:rsidRPr="00674C28">
        <w:rPr>
          <w:rFonts w:ascii="Times New Roman" w:hAnsi="Times New Roman" w:cs="Times New Roman"/>
          <w:szCs w:val="20"/>
        </w:rPr>
        <w:t>Очаги военной опасности в Азии и Европе. Теория и практика создания системы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</w:t>
      </w:r>
      <w:proofErr w:type="gramStart"/>
      <w:r w:rsidRPr="00674C28">
        <w:rPr>
          <w:rFonts w:ascii="Times New Roman" w:hAnsi="Times New Roman" w:cs="Times New Roman"/>
          <w:szCs w:val="20"/>
        </w:rPr>
        <w:t xml:space="preserve"> В</w:t>
      </w:r>
      <w:proofErr w:type="gramEnd"/>
      <w:r w:rsidRPr="00674C28">
        <w:rPr>
          <w:rFonts w:ascii="Times New Roman" w:hAnsi="Times New Roman" w:cs="Times New Roman"/>
          <w:szCs w:val="20"/>
        </w:rPr>
        <w:t>торой мировой войны (1939-1940)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Вторая мировая и Великая Отечественная война. </w:t>
      </w:r>
      <w:r w:rsidRPr="00674C28">
        <w:rPr>
          <w:rFonts w:ascii="Times New Roman" w:hAnsi="Times New Roman" w:cs="Times New Roman"/>
          <w:szCs w:val="20"/>
        </w:rPr>
        <w:t>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</w:t>
      </w:r>
      <w:proofErr w:type="gramStart"/>
      <w:r w:rsidRPr="00674C28">
        <w:rPr>
          <w:rFonts w:ascii="Times New Roman" w:hAnsi="Times New Roman" w:cs="Times New Roman"/>
          <w:szCs w:val="20"/>
        </w:rPr>
        <w:t xml:space="preserve"> В</w:t>
      </w:r>
      <w:proofErr w:type="gramEnd"/>
      <w:r w:rsidRPr="00674C28">
        <w:rPr>
          <w:rFonts w:ascii="Times New Roman" w:hAnsi="Times New Roman" w:cs="Times New Roman"/>
          <w:szCs w:val="20"/>
        </w:rPr>
        <w:t>торой мировой войны и роль Советского союза в победе над фашизмом.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74C28">
        <w:rPr>
          <w:rFonts w:ascii="Times New Roman" w:hAnsi="Times New Roman" w:cs="Times New Roman"/>
          <w:b/>
          <w:szCs w:val="20"/>
        </w:rPr>
        <w:t xml:space="preserve">Раздел 2. Мировое развитие во второй половине </w:t>
      </w:r>
      <w:r w:rsidRPr="00674C28">
        <w:rPr>
          <w:rFonts w:ascii="Times New Roman" w:hAnsi="Times New Roman" w:cs="Times New Roman"/>
          <w:b/>
          <w:szCs w:val="20"/>
          <w:lang w:val="en-US"/>
        </w:rPr>
        <w:t>XX</w:t>
      </w:r>
      <w:r w:rsidRPr="00674C28">
        <w:rPr>
          <w:rFonts w:ascii="Times New Roman" w:hAnsi="Times New Roman" w:cs="Times New Roman"/>
          <w:b/>
          <w:szCs w:val="20"/>
        </w:rPr>
        <w:t xml:space="preserve">-начале </w:t>
      </w:r>
      <w:r w:rsidRPr="00674C28">
        <w:rPr>
          <w:rFonts w:ascii="Times New Roman" w:hAnsi="Times New Roman" w:cs="Times New Roman"/>
          <w:b/>
          <w:szCs w:val="20"/>
          <w:lang w:val="en-US"/>
        </w:rPr>
        <w:t>XXI</w:t>
      </w:r>
      <w:r w:rsidRPr="00674C28">
        <w:rPr>
          <w:rFonts w:ascii="Times New Roman" w:hAnsi="Times New Roman" w:cs="Times New Roman"/>
          <w:b/>
          <w:szCs w:val="20"/>
        </w:rPr>
        <w:t xml:space="preserve"> века (1</w:t>
      </w:r>
      <w:r>
        <w:rPr>
          <w:rFonts w:ascii="Times New Roman" w:hAnsi="Times New Roman" w:cs="Times New Roman"/>
          <w:b/>
          <w:szCs w:val="20"/>
        </w:rPr>
        <w:t>0 ч</w:t>
      </w:r>
      <w:r w:rsidRPr="00674C28">
        <w:rPr>
          <w:rFonts w:ascii="Times New Roman" w:hAnsi="Times New Roman" w:cs="Times New Roman"/>
          <w:b/>
          <w:szCs w:val="20"/>
        </w:rPr>
        <w:t>)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Ускорение научно-технического прогресса и становление глобального информационного общества. </w:t>
      </w:r>
      <w:r w:rsidRPr="00674C28">
        <w:rPr>
          <w:rFonts w:ascii="Times New Roman" w:hAnsi="Times New Roman" w:cs="Times New Roman"/>
          <w:szCs w:val="20"/>
        </w:rPr>
        <w:t>Технологии новой эпохи и развитие индустрии производства знаний.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Начало «холодной войны» и становление </w:t>
      </w:r>
      <w:proofErr w:type="spellStart"/>
      <w:r w:rsidRPr="00674C28">
        <w:rPr>
          <w:rFonts w:ascii="Times New Roman" w:hAnsi="Times New Roman" w:cs="Times New Roman"/>
          <w:i/>
          <w:szCs w:val="20"/>
        </w:rPr>
        <w:t>двухполярного</w:t>
      </w:r>
      <w:proofErr w:type="spellEnd"/>
      <w:r w:rsidRPr="00674C28">
        <w:rPr>
          <w:rFonts w:ascii="Times New Roman" w:hAnsi="Times New Roman" w:cs="Times New Roman"/>
          <w:i/>
          <w:szCs w:val="20"/>
        </w:rPr>
        <w:t xml:space="preserve"> мира. </w:t>
      </w:r>
      <w:r w:rsidRPr="00674C28">
        <w:rPr>
          <w:rFonts w:ascii="Times New Roman" w:hAnsi="Times New Roman" w:cs="Times New Roman"/>
          <w:szCs w:val="20"/>
        </w:rPr>
        <w:t>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lastRenderedPageBreak/>
        <w:t xml:space="preserve">От разрядки к завершению «холодной войны». </w:t>
      </w:r>
      <w:r w:rsidRPr="00674C28">
        <w:rPr>
          <w:rFonts w:ascii="Times New Roman" w:hAnsi="Times New Roman" w:cs="Times New Roman"/>
          <w:szCs w:val="20"/>
        </w:rPr>
        <w:t xml:space="preserve">Итоги военного и экономического соревнования СССР и США. Разрядка и ее значение. Кризис в советско-американских отношениях в конце 1970-х-начале 1980-х годов. «Новое политическое мышление» и завершение «холодной войны». 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Страны Западной Европы и США </w:t>
      </w:r>
      <w:proofErr w:type="gramStart"/>
      <w:r w:rsidRPr="00674C28">
        <w:rPr>
          <w:rFonts w:ascii="Times New Roman" w:hAnsi="Times New Roman" w:cs="Times New Roman"/>
          <w:i/>
          <w:szCs w:val="20"/>
        </w:rPr>
        <w:t>в первые</w:t>
      </w:r>
      <w:proofErr w:type="gramEnd"/>
      <w:r w:rsidRPr="00674C28">
        <w:rPr>
          <w:rFonts w:ascii="Times New Roman" w:hAnsi="Times New Roman" w:cs="Times New Roman"/>
          <w:i/>
          <w:szCs w:val="20"/>
        </w:rPr>
        <w:t xml:space="preserve"> послевоенные десятилетия. </w:t>
      </w:r>
      <w:r w:rsidRPr="00674C28">
        <w:rPr>
          <w:rFonts w:ascii="Times New Roman" w:hAnsi="Times New Roman" w:cs="Times New Roman"/>
          <w:szCs w:val="20"/>
        </w:rPr>
        <w:t>Становление смешанной экономики в конце 1940-1950-е годы. Создание социально ориентированной рыночной экономики в 1950-1960-е годы. Кризис «общества благосостояния», конец 1960-1970-е годы, и его проявления.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Страны Запада на рубеже 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</w:t>
      </w:r>
      <w:r w:rsidRPr="00674C28">
        <w:rPr>
          <w:rFonts w:ascii="Times New Roman" w:hAnsi="Times New Roman" w:cs="Times New Roman"/>
          <w:i/>
          <w:szCs w:val="20"/>
        </w:rPr>
        <w:t>-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XXI</w:t>
      </w:r>
      <w:r w:rsidRPr="00674C28">
        <w:rPr>
          <w:rFonts w:ascii="Times New Roman" w:hAnsi="Times New Roman" w:cs="Times New Roman"/>
          <w:i/>
          <w:szCs w:val="20"/>
        </w:rPr>
        <w:t xml:space="preserve"> веков. </w:t>
      </w:r>
      <w:proofErr w:type="spellStart"/>
      <w:r w:rsidRPr="00674C28">
        <w:rPr>
          <w:rFonts w:ascii="Times New Roman" w:hAnsi="Times New Roman" w:cs="Times New Roman"/>
          <w:szCs w:val="20"/>
        </w:rPr>
        <w:t>Неоконсервативная</w:t>
      </w:r>
      <w:proofErr w:type="spellEnd"/>
      <w:r w:rsidRPr="00674C28">
        <w:rPr>
          <w:rFonts w:ascii="Times New Roman" w:hAnsi="Times New Roman" w:cs="Times New Roman"/>
          <w:szCs w:val="20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>Интеграция в Западной Европе и Северной Америке.</w:t>
      </w:r>
      <w:r w:rsidRPr="00674C28">
        <w:rPr>
          <w:rFonts w:ascii="Times New Roman" w:hAnsi="Times New Roman" w:cs="Times New Roman"/>
          <w:szCs w:val="20"/>
        </w:rPr>
        <w:t xml:space="preserve">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Восточная Европа во второй половине 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</w:t>
      </w:r>
      <w:r w:rsidRPr="00674C28">
        <w:rPr>
          <w:rFonts w:ascii="Times New Roman" w:hAnsi="Times New Roman" w:cs="Times New Roman"/>
          <w:i/>
          <w:szCs w:val="20"/>
        </w:rPr>
        <w:t xml:space="preserve"> века. </w:t>
      </w:r>
      <w:r w:rsidRPr="00674C28">
        <w:rPr>
          <w:rFonts w:ascii="Times New Roman" w:hAnsi="Times New Roman" w:cs="Times New Roman"/>
          <w:szCs w:val="20"/>
        </w:rPr>
        <w:t>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Государства СНГ в мировом сообществе. </w:t>
      </w:r>
      <w:r w:rsidRPr="00674C28">
        <w:rPr>
          <w:rFonts w:ascii="Times New Roman" w:hAnsi="Times New Roman" w:cs="Times New Roman"/>
          <w:szCs w:val="20"/>
        </w:rPr>
        <w:t>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Китай и китайская модель развития. </w:t>
      </w:r>
      <w:r w:rsidRPr="00674C28">
        <w:rPr>
          <w:rFonts w:ascii="Times New Roman" w:hAnsi="Times New Roman" w:cs="Times New Roman"/>
          <w:szCs w:val="20"/>
        </w:rPr>
        <w:t>КНР после завершения гражданской войны. Внутренняя и внешняя политика КНР в 1950-1970-е годы.  Прагматические реформы 1980-х годов и их итоги. Внешняя политика современного Китая.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>Япония и новые индустриальные страны.</w:t>
      </w:r>
      <w:r w:rsidRPr="00674C28">
        <w:rPr>
          <w:rFonts w:ascii="Times New Roman" w:hAnsi="Times New Roman" w:cs="Times New Roman"/>
          <w:szCs w:val="20"/>
        </w:rPr>
        <w:t xml:space="preserve"> Японское «экономическое чудо» и его истоки. Поиски новой модели развития на рубеже </w:t>
      </w:r>
      <w:r w:rsidRPr="00674C28">
        <w:rPr>
          <w:rFonts w:ascii="Times New Roman" w:hAnsi="Times New Roman" w:cs="Times New Roman"/>
          <w:szCs w:val="20"/>
          <w:lang w:val="en-US"/>
        </w:rPr>
        <w:t>XX</w:t>
      </w:r>
      <w:r w:rsidRPr="00674C28">
        <w:rPr>
          <w:rFonts w:ascii="Times New Roman" w:hAnsi="Times New Roman" w:cs="Times New Roman"/>
          <w:szCs w:val="20"/>
        </w:rPr>
        <w:t>-</w:t>
      </w:r>
      <w:r w:rsidRPr="00674C28">
        <w:rPr>
          <w:rFonts w:ascii="Times New Roman" w:hAnsi="Times New Roman" w:cs="Times New Roman"/>
          <w:szCs w:val="20"/>
          <w:lang w:val="en-US"/>
        </w:rPr>
        <w:t>XXI</w:t>
      </w:r>
      <w:r w:rsidRPr="00674C28">
        <w:rPr>
          <w:rFonts w:ascii="Times New Roman" w:hAnsi="Times New Roman" w:cs="Times New Roman"/>
          <w:szCs w:val="20"/>
        </w:rPr>
        <w:t xml:space="preserve"> веков. Опыт развития новых индустриальных стран (Южная Корея, Тайвань, Гонконг, Сингапур). «Второй эшелон» НИС и их проблемы.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Развивающиеся страны Азии и Африки. </w:t>
      </w:r>
      <w:r w:rsidRPr="00674C28">
        <w:rPr>
          <w:rFonts w:ascii="Times New Roman" w:hAnsi="Times New Roman" w:cs="Times New Roman"/>
          <w:szCs w:val="20"/>
        </w:rPr>
        <w:t>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Латинская Америка во второй половине 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</w:t>
      </w:r>
      <w:r w:rsidRPr="00674C28">
        <w:rPr>
          <w:rFonts w:ascii="Times New Roman" w:hAnsi="Times New Roman" w:cs="Times New Roman"/>
          <w:i/>
          <w:szCs w:val="20"/>
        </w:rPr>
        <w:t xml:space="preserve">-начале </w:t>
      </w:r>
      <w:r w:rsidRPr="00674C28">
        <w:rPr>
          <w:rFonts w:ascii="Times New Roman" w:hAnsi="Times New Roman" w:cs="Times New Roman"/>
          <w:i/>
          <w:szCs w:val="20"/>
          <w:lang w:val="en-US"/>
        </w:rPr>
        <w:t>XXI</w:t>
      </w:r>
      <w:r w:rsidRPr="00674C28">
        <w:rPr>
          <w:rFonts w:ascii="Times New Roman" w:hAnsi="Times New Roman" w:cs="Times New Roman"/>
          <w:i/>
          <w:szCs w:val="20"/>
        </w:rPr>
        <w:t xml:space="preserve"> века. </w:t>
      </w:r>
      <w:proofErr w:type="spellStart"/>
      <w:r w:rsidRPr="00674C28">
        <w:rPr>
          <w:rFonts w:ascii="Times New Roman" w:hAnsi="Times New Roman" w:cs="Times New Roman"/>
          <w:szCs w:val="20"/>
        </w:rPr>
        <w:t>Модернизационная</w:t>
      </w:r>
      <w:proofErr w:type="spellEnd"/>
      <w:r w:rsidRPr="00674C28">
        <w:rPr>
          <w:rFonts w:ascii="Times New Roman" w:hAnsi="Times New Roman" w:cs="Times New Roman"/>
          <w:szCs w:val="20"/>
        </w:rPr>
        <w:t xml:space="preserve"> политика в Латинской Америке и ее итоги. «Экономическое чудо» в Бразилии. </w:t>
      </w:r>
      <w:proofErr w:type="spellStart"/>
      <w:r w:rsidRPr="00674C28">
        <w:rPr>
          <w:rFonts w:ascii="Times New Roman" w:hAnsi="Times New Roman" w:cs="Times New Roman"/>
          <w:szCs w:val="20"/>
        </w:rPr>
        <w:t>Перонизм</w:t>
      </w:r>
      <w:proofErr w:type="spellEnd"/>
      <w:r w:rsidRPr="00674C28">
        <w:rPr>
          <w:rFonts w:ascii="Times New Roman" w:hAnsi="Times New Roman" w:cs="Times New Roman"/>
          <w:szCs w:val="20"/>
        </w:rPr>
        <w:t xml:space="preserve"> и демократия в Латинской Америке. Рост влияния левых сил в латиноамериканских странах конца </w:t>
      </w:r>
      <w:r w:rsidRPr="00674C28">
        <w:rPr>
          <w:rFonts w:ascii="Times New Roman" w:hAnsi="Times New Roman" w:cs="Times New Roman"/>
          <w:szCs w:val="20"/>
          <w:lang w:val="en-US"/>
        </w:rPr>
        <w:t>XX</w:t>
      </w:r>
      <w:r w:rsidRPr="00674C28">
        <w:rPr>
          <w:rFonts w:ascii="Times New Roman" w:hAnsi="Times New Roman" w:cs="Times New Roman"/>
          <w:szCs w:val="20"/>
        </w:rPr>
        <w:t xml:space="preserve"> века. Интеграционные процессы в Латинской Америке.</w:t>
      </w:r>
    </w:p>
    <w:p w:rsidR="00674C28" w:rsidRPr="00674C28" w:rsidRDefault="00674C28" w:rsidP="00674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674C28">
        <w:rPr>
          <w:rFonts w:ascii="Times New Roman" w:hAnsi="Times New Roman" w:cs="Times New Roman"/>
          <w:i/>
          <w:szCs w:val="20"/>
        </w:rPr>
        <w:t xml:space="preserve">Мировая цивилизация: новые проблемы на рубеже тысячелетий. </w:t>
      </w:r>
      <w:r w:rsidRPr="00674C28">
        <w:rPr>
          <w:rFonts w:ascii="Times New Roman" w:hAnsi="Times New Roman" w:cs="Times New Roman"/>
          <w:szCs w:val="20"/>
        </w:rPr>
        <w:t>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674C28" w:rsidRDefault="00674C28" w:rsidP="00880F0E">
      <w:pPr>
        <w:spacing w:after="0" w:line="240" w:lineRule="auto"/>
        <w:rPr>
          <w:rFonts w:ascii="Times New Roman" w:hAnsi="Times New Roman" w:cs="Times New Roman"/>
        </w:rPr>
      </w:pPr>
    </w:p>
    <w:p w:rsidR="00674C28" w:rsidRDefault="00674C28" w:rsidP="00880F0E">
      <w:pPr>
        <w:spacing w:after="0" w:line="240" w:lineRule="auto"/>
        <w:rPr>
          <w:rFonts w:ascii="Times New Roman" w:hAnsi="Times New Roman" w:cs="Times New Roman"/>
        </w:rPr>
      </w:pPr>
    </w:p>
    <w:p w:rsidR="0047063B" w:rsidRPr="00A9011D" w:rsidRDefault="0047063B" w:rsidP="00A9011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A9011D">
        <w:rPr>
          <w:rFonts w:ascii="Times New Roman" w:hAnsi="Times New Roman" w:cs="Times New Roman"/>
          <w:b/>
          <w:sz w:val="28"/>
        </w:rPr>
        <w:t>Тематическое планировани</w:t>
      </w:r>
      <w:r w:rsidR="00A9011D" w:rsidRPr="00A9011D">
        <w:rPr>
          <w:rFonts w:ascii="Times New Roman" w:hAnsi="Times New Roman" w:cs="Times New Roman"/>
          <w:b/>
          <w:sz w:val="28"/>
        </w:rPr>
        <w:t>е</w:t>
      </w:r>
    </w:p>
    <w:p w:rsidR="0047063B" w:rsidRPr="00A9011D" w:rsidRDefault="0047063B" w:rsidP="00A9011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817"/>
        <w:gridCol w:w="6873"/>
        <w:gridCol w:w="2302"/>
      </w:tblGrid>
      <w:tr w:rsidR="00A9011D" w:rsidRPr="00335E18" w:rsidTr="008C3137">
        <w:trPr>
          <w:jc w:val="center"/>
        </w:trPr>
        <w:tc>
          <w:tcPr>
            <w:tcW w:w="817" w:type="dxa"/>
          </w:tcPr>
          <w:p w:rsidR="00A9011D" w:rsidRPr="00335E18" w:rsidRDefault="00A9011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3" w:type="dxa"/>
          </w:tcPr>
          <w:p w:rsidR="00A9011D" w:rsidRPr="00335E18" w:rsidRDefault="00A9011D" w:rsidP="00A90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раздел предмета, курса</w:t>
            </w:r>
          </w:p>
        </w:tc>
        <w:tc>
          <w:tcPr>
            <w:tcW w:w="2302" w:type="dxa"/>
          </w:tcPr>
          <w:p w:rsidR="00A9011D" w:rsidRPr="00335E18" w:rsidRDefault="00A9011D" w:rsidP="00A90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9011D" w:rsidRPr="00335E18" w:rsidTr="008C3137">
        <w:trPr>
          <w:jc w:val="center"/>
        </w:trPr>
        <w:tc>
          <w:tcPr>
            <w:tcW w:w="817" w:type="dxa"/>
          </w:tcPr>
          <w:p w:rsidR="00A9011D" w:rsidRPr="00335E18" w:rsidRDefault="00A9011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3" w:type="dxa"/>
          </w:tcPr>
          <w:p w:rsidR="00A9011D" w:rsidRPr="00335E18" w:rsidRDefault="00A9011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Мир в конце </w:t>
            </w:r>
            <w:r w:rsidRPr="0033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-начале  </w:t>
            </w:r>
            <w:r w:rsidRPr="0033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Российская империя в начале ХХ </w:t>
            </w:r>
            <w:proofErr w:type="gramStart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 между реформой и революцией</w:t>
            </w:r>
          </w:p>
        </w:tc>
        <w:tc>
          <w:tcPr>
            <w:tcW w:w="2302" w:type="dxa"/>
          </w:tcPr>
          <w:p w:rsidR="00A9011D" w:rsidRPr="00335E18" w:rsidRDefault="00A9011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ч</w:t>
            </w:r>
          </w:p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(6 часов ИР+ 3 ч В)</w:t>
            </w:r>
          </w:p>
        </w:tc>
      </w:tr>
      <w:tr w:rsidR="00A9011D" w:rsidRPr="00335E18" w:rsidTr="008C3137">
        <w:trPr>
          <w:jc w:val="center"/>
        </w:trPr>
        <w:tc>
          <w:tcPr>
            <w:tcW w:w="817" w:type="dxa"/>
          </w:tcPr>
          <w:p w:rsidR="00A9011D" w:rsidRPr="00335E18" w:rsidRDefault="00A9011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3" w:type="dxa"/>
          </w:tcPr>
          <w:p w:rsidR="00A9011D" w:rsidRPr="00335E18" w:rsidRDefault="00A9011D" w:rsidP="0080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вихре революций и гражданской войны     </w:t>
            </w:r>
          </w:p>
        </w:tc>
        <w:tc>
          <w:tcPr>
            <w:tcW w:w="2302" w:type="dxa"/>
          </w:tcPr>
          <w:p w:rsidR="00A9011D" w:rsidRPr="00335E18" w:rsidRDefault="008007A7" w:rsidP="0080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A9011D" w:rsidRPr="00335E18" w:rsidTr="008C3137">
        <w:trPr>
          <w:jc w:val="center"/>
        </w:trPr>
        <w:tc>
          <w:tcPr>
            <w:tcW w:w="817" w:type="dxa"/>
          </w:tcPr>
          <w:p w:rsidR="00A9011D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3" w:type="dxa"/>
          </w:tcPr>
          <w:p w:rsidR="00A9011D" w:rsidRPr="00335E18" w:rsidRDefault="008007A7" w:rsidP="0080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Мир в 1920-е  гг.  </w:t>
            </w: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Политическая борьба и поиски модели развития.1921–1929 гг.    </w:t>
            </w:r>
          </w:p>
        </w:tc>
        <w:tc>
          <w:tcPr>
            <w:tcW w:w="2302" w:type="dxa"/>
          </w:tcPr>
          <w:p w:rsidR="00A9011D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 </w:t>
            </w:r>
            <w:proofErr w:type="gramStart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4ч ИР + 2ч В)</w:t>
            </w:r>
          </w:p>
        </w:tc>
      </w:tr>
      <w:tr w:rsidR="00A9011D" w:rsidRPr="00335E18" w:rsidTr="008C3137">
        <w:trPr>
          <w:jc w:val="center"/>
        </w:trPr>
        <w:tc>
          <w:tcPr>
            <w:tcW w:w="817" w:type="dxa"/>
          </w:tcPr>
          <w:p w:rsidR="00A9011D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3" w:type="dxa"/>
          </w:tcPr>
          <w:p w:rsidR="00A9011D" w:rsidRPr="00335E18" w:rsidRDefault="008007A7" w:rsidP="0080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Индустриальная модернизация СССР. 1929–1939 гг.   </w:t>
            </w:r>
          </w:p>
        </w:tc>
        <w:tc>
          <w:tcPr>
            <w:tcW w:w="2302" w:type="dxa"/>
          </w:tcPr>
          <w:p w:rsidR="00A9011D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8007A7" w:rsidRPr="00335E18" w:rsidTr="008C3137">
        <w:trPr>
          <w:jc w:val="center"/>
        </w:trPr>
        <w:tc>
          <w:tcPr>
            <w:tcW w:w="817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3" w:type="dxa"/>
          </w:tcPr>
          <w:p w:rsidR="008007A7" w:rsidRPr="00335E18" w:rsidRDefault="008007A7" w:rsidP="0080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1941-1945гг.   </w:t>
            </w:r>
          </w:p>
        </w:tc>
        <w:tc>
          <w:tcPr>
            <w:tcW w:w="2302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>(6 ч ИР + 2 ч В)</w:t>
            </w:r>
          </w:p>
        </w:tc>
      </w:tr>
      <w:tr w:rsidR="008007A7" w:rsidRPr="00335E18" w:rsidTr="008C3137">
        <w:trPr>
          <w:jc w:val="center"/>
        </w:trPr>
        <w:tc>
          <w:tcPr>
            <w:tcW w:w="817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8007A7" w:rsidRPr="00335E18" w:rsidRDefault="008007A7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СССР после</w:t>
            </w:r>
            <w:proofErr w:type="gramStart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торой мировой войны. 1945–1953 гг.   </w:t>
            </w:r>
          </w:p>
        </w:tc>
        <w:tc>
          <w:tcPr>
            <w:tcW w:w="2302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ч</w:t>
            </w:r>
          </w:p>
        </w:tc>
      </w:tr>
      <w:tr w:rsidR="008007A7" w:rsidRPr="00335E18" w:rsidTr="008C3137">
        <w:trPr>
          <w:jc w:val="center"/>
        </w:trPr>
        <w:tc>
          <w:tcPr>
            <w:tcW w:w="817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3" w:type="dxa"/>
          </w:tcPr>
          <w:p w:rsidR="008007A7" w:rsidRPr="00335E18" w:rsidRDefault="008007A7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Реформы Н.С. Хрущева. «Оттепель» 1953–1964 гг.   </w:t>
            </w:r>
          </w:p>
        </w:tc>
        <w:tc>
          <w:tcPr>
            <w:tcW w:w="2302" w:type="dxa"/>
          </w:tcPr>
          <w:p w:rsidR="008007A7" w:rsidRPr="00335E18" w:rsidRDefault="008007A7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8007A7" w:rsidRPr="00335E18" w:rsidTr="008C3137">
        <w:trPr>
          <w:jc w:val="center"/>
        </w:trPr>
        <w:tc>
          <w:tcPr>
            <w:tcW w:w="817" w:type="dxa"/>
          </w:tcPr>
          <w:p w:rsidR="008007A7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3" w:type="dxa"/>
          </w:tcPr>
          <w:p w:rsidR="008007A7" w:rsidRPr="00335E18" w:rsidRDefault="00335E18" w:rsidP="008007A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СССР в 1964–1985 гг.   </w:t>
            </w:r>
          </w:p>
        </w:tc>
        <w:tc>
          <w:tcPr>
            <w:tcW w:w="2302" w:type="dxa"/>
          </w:tcPr>
          <w:p w:rsidR="008007A7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35E18" w:rsidRPr="00335E18" w:rsidTr="008C3137">
        <w:trPr>
          <w:jc w:val="center"/>
        </w:trPr>
        <w:tc>
          <w:tcPr>
            <w:tcW w:w="817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3" w:type="dxa"/>
          </w:tcPr>
          <w:p w:rsidR="00335E18" w:rsidRPr="00335E18" w:rsidRDefault="00335E18" w:rsidP="008007A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>Перестройка 1985-1991гг.</w:t>
            </w:r>
          </w:p>
        </w:tc>
        <w:tc>
          <w:tcPr>
            <w:tcW w:w="2302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35E18" w:rsidRPr="00335E18" w:rsidTr="008C3137">
        <w:trPr>
          <w:jc w:val="center"/>
        </w:trPr>
        <w:tc>
          <w:tcPr>
            <w:tcW w:w="817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3" w:type="dxa"/>
          </w:tcPr>
          <w:p w:rsidR="00335E18" w:rsidRPr="00335E18" w:rsidRDefault="00335E18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новой России  1991-1999гг.   </w:t>
            </w:r>
          </w:p>
        </w:tc>
        <w:tc>
          <w:tcPr>
            <w:tcW w:w="2302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35E18" w:rsidRPr="00335E18" w:rsidTr="008C3137">
        <w:trPr>
          <w:jc w:val="center"/>
        </w:trPr>
        <w:tc>
          <w:tcPr>
            <w:tcW w:w="817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3" w:type="dxa"/>
          </w:tcPr>
          <w:p w:rsidR="00335E18" w:rsidRPr="00335E18" w:rsidRDefault="00335E18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Новый курс России н. </w:t>
            </w:r>
            <w:r w:rsidRPr="0033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 века    </w:t>
            </w:r>
          </w:p>
        </w:tc>
        <w:tc>
          <w:tcPr>
            <w:tcW w:w="2302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35E18" w:rsidRPr="00335E18" w:rsidTr="008C3137">
        <w:trPr>
          <w:jc w:val="center"/>
        </w:trPr>
        <w:tc>
          <w:tcPr>
            <w:tcW w:w="817" w:type="dxa"/>
          </w:tcPr>
          <w:p w:rsidR="00335E18" w:rsidRPr="00335E18" w:rsidRDefault="00335E18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3" w:type="dxa"/>
          </w:tcPr>
          <w:p w:rsidR="00335E18" w:rsidRPr="00335E18" w:rsidRDefault="00335E18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во второй половине </w:t>
            </w:r>
            <w:r w:rsidRPr="0033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33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5E1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02" w:type="dxa"/>
          </w:tcPr>
          <w:p w:rsidR="00335E18" w:rsidRPr="00335E18" w:rsidRDefault="00335E18" w:rsidP="00335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18">
              <w:rPr>
                <w:rFonts w:ascii="Times New Roman" w:eastAsia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52387D" w:rsidRPr="00335E18" w:rsidTr="008C3137">
        <w:trPr>
          <w:jc w:val="center"/>
        </w:trPr>
        <w:tc>
          <w:tcPr>
            <w:tcW w:w="817" w:type="dxa"/>
          </w:tcPr>
          <w:p w:rsidR="0052387D" w:rsidRPr="00335E18" w:rsidRDefault="0052387D" w:rsidP="00A9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52387D" w:rsidRPr="00335E18" w:rsidRDefault="0052387D" w:rsidP="008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02" w:type="dxa"/>
          </w:tcPr>
          <w:p w:rsidR="0052387D" w:rsidRPr="00335E18" w:rsidRDefault="0052387D" w:rsidP="00335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47063B" w:rsidRDefault="0047063B" w:rsidP="0047063B">
      <w:pPr>
        <w:pStyle w:val="Default"/>
        <w:jc w:val="both"/>
        <w:rPr>
          <w:rFonts w:ascii="Times New Roman" w:hAnsi="Times New Roman" w:cs="Times New Roman"/>
        </w:rPr>
      </w:pPr>
    </w:p>
    <w:p w:rsidR="0047063B" w:rsidRDefault="0047063B" w:rsidP="0047063B">
      <w:pPr>
        <w:pStyle w:val="Default"/>
        <w:jc w:val="both"/>
        <w:rPr>
          <w:rFonts w:ascii="Times New Roman" w:hAnsi="Times New Roman" w:cs="Times New Roman"/>
        </w:rPr>
      </w:pPr>
    </w:p>
    <w:p w:rsidR="00674C28" w:rsidRDefault="00674C28" w:rsidP="00880F0E">
      <w:pPr>
        <w:spacing w:after="0" w:line="240" w:lineRule="auto"/>
        <w:rPr>
          <w:rFonts w:ascii="Times New Roman" w:hAnsi="Times New Roman" w:cs="Times New Roman"/>
        </w:rPr>
      </w:pPr>
    </w:p>
    <w:p w:rsidR="00335E18" w:rsidRPr="00335E18" w:rsidRDefault="00335E18" w:rsidP="00335E1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335E18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335E18" w:rsidRDefault="00335E18" w:rsidP="00880F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058" w:type="dxa"/>
        <w:tblLayout w:type="fixed"/>
        <w:tblLook w:val="04A0"/>
      </w:tblPr>
      <w:tblGrid>
        <w:gridCol w:w="852"/>
        <w:gridCol w:w="142"/>
        <w:gridCol w:w="709"/>
        <w:gridCol w:w="992"/>
        <w:gridCol w:w="6946"/>
        <w:gridCol w:w="1417"/>
      </w:tblGrid>
      <w:tr w:rsidR="00335E18" w:rsidRPr="00335E18" w:rsidTr="008C3137">
        <w:trPr>
          <w:cantSplit/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18" w:rsidRPr="00B54843" w:rsidRDefault="00335E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8" w:rsidRPr="00B54843" w:rsidRDefault="00335E18" w:rsidP="005238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E18" w:rsidRPr="00B54843" w:rsidRDefault="00335E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E18" w:rsidRPr="00B54843" w:rsidRDefault="00335E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18" w:rsidRPr="00B54843" w:rsidRDefault="00335E18" w:rsidP="00C038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35E18" w:rsidRPr="00335E18" w:rsidTr="00B54843">
        <w:trPr>
          <w:trHeight w:val="267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8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 xml:space="preserve">Тема 1. Мир в конце </w:t>
            </w:r>
            <w:r w:rsidRPr="00674C2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674C28">
              <w:rPr>
                <w:rFonts w:ascii="Times New Roman" w:hAnsi="Times New Roman" w:cs="Times New Roman"/>
                <w:b/>
              </w:rPr>
              <w:t xml:space="preserve">-начале  </w:t>
            </w:r>
            <w:r w:rsidRPr="00674C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b/>
              </w:rPr>
              <w:t xml:space="preserve"> века. 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Российская империя в начале ХХ </w:t>
            </w:r>
            <w:proofErr w:type="gramStart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proofErr w:type="gramEnd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.: </w:t>
            </w:r>
            <w:proofErr w:type="gramStart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между</w:t>
            </w:r>
            <w:proofErr w:type="gramEnd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 реформой и революцией 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9 ч 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 (6 часов ИР+ 3 ч В)</w:t>
            </w: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335E18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i/>
              </w:rPr>
              <w:t>Второй технологический переворот и становление индустриального производства В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i/>
              </w:rPr>
              <w:t>Модернизация в странах Европы, США и Японии. Пути развития народов Азии, Африки и Латинской Америки В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</w:rPr>
              <w:t>Россия в мировой экономике и политике начала 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Революция 1905-1907гг.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C28">
              <w:rPr>
                <w:rFonts w:ascii="Times New Roman" w:hAnsi="Times New Roman" w:cs="Times New Roman"/>
              </w:rPr>
              <w:t>Столыпинские</w:t>
            </w:r>
            <w:proofErr w:type="spellEnd"/>
            <w:r w:rsidRPr="00674C28">
              <w:rPr>
                <w:rFonts w:ascii="Times New Roman" w:hAnsi="Times New Roman" w:cs="Times New Roman"/>
              </w:rPr>
              <w:t xml:space="preserve"> реформы: замыслы и результаты.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Российское общество в начале </w:t>
            </w:r>
            <w:r w:rsidRPr="00674C28">
              <w:rPr>
                <w:rFonts w:ascii="Times New Roman" w:hAnsi="Times New Roman" w:cs="Times New Roman"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F27D7B">
        <w:trPr>
          <w:trHeight w:val="247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Международные отношения в к.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674C28">
              <w:rPr>
                <w:rFonts w:ascii="Times New Roman" w:hAnsi="Times New Roman" w:cs="Times New Roman"/>
                <w:i/>
              </w:rPr>
              <w:t>-н.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>. Первая Мировая война</w:t>
            </w:r>
            <w:r>
              <w:rPr>
                <w:rFonts w:ascii="Times New Roman" w:hAnsi="Times New Roman" w:cs="Times New Roman"/>
                <w:i/>
              </w:rPr>
              <w:t xml:space="preserve"> В3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674C2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74C28">
              <w:rPr>
                <w:rFonts w:ascii="Times New Roman" w:hAnsi="Times New Roman" w:cs="Times New Roman"/>
              </w:rPr>
              <w:t>ервой мировой войне.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4B07F0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Культура Серебряного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2.  Россия в вихре революций и гражданской войны     (4 часа)</w:t>
            </w: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4B07F0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FB35EB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387D" w:rsidRPr="0052387D" w:rsidRDefault="0052387D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52387D">
              <w:rPr>
                <w:rFonts w:ascii="Times New Roman" w:hAnsi="Times New Roman" w:cs="Times New Roman"/>
                <w:iCs/>
                <w:u w:val="single"/>
              </w:rPr>
              <w:t xml:space="preserve">Зачет по т. «Россия в </w:t>
            </w:r>
            <w:proofErr w:type="spellStart"/>
            <w:r w:rsidRPr="0052387D">
              <w:rPr>
                <w:rFonts w:ascii="Times New Roman" w:hAnsi="Times New Roman" w:cs="Times New Roman"/>
                <w:iCs/>
                <w:u w:val="single"/>
              </w:rPr>
              <w:t>нач</w:t>
            </w:r>
            <w:proofErr w:type="spellEnd"/>
            <w:r w:rsidRPr="0052387D">
              <w:rPr>
                <w:rFonts w:ascii="Times New Roman" w:hAnsi="Times New Roman" w:cs="Times New Roman"/>
                <w:iCs/>
                <w:u w:val="single"/>
              </w:rPr>
              <w:t xml:space="preserve"> ХХ </w:t>
            </w:r>
            <w:proofErr w:type="gramStart"/>
            <w:r w:rsidRPr="0052387D">
              <w:rPr>
                <w:rFonts w:ascii="Times New Roman" w:hAnsi="Times New Roman" w:cs="Times New Roman"/>
                <w:iCs/>
                <w:u w:val="single"/>
              </w:rPr>
              <w:t>в</w:t>
            </w:r>
            <w:proofErr w:type="gramEnd"/>
            <w:r w:rsidRPr="0052387D">
              <w:rPr>
                <w:rFonts w:ascii="Times New Roman" w:hAnsi="Times New Roman" w:cs="Times New Roman"/>
                <w:iCs/>
                <w:u w:val="single"/>
              </w:rPr>
              <w:t>.»</w:t>
            </w:r>
          </w:p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Cs/>
              </w:rPr>
              <w:t xml:space="preserve">Свержение монархии. Двоевластие (февраль – июль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4C28">
                <w:rPr>
                  <w:rFonts w:ascii="Times New Roman" w:hAnsi="Times New Roman" w:cs="Times New Roman"/>
                  <w:iCs/>
                </w:rPr>
                <w:t>1917 г</w:t>
              </w:r>
            </w:smartTag>
            <w:r w:rsidRPr="00674C28">
              <w:rPr>
                <w:rFonts w:ascii="Times New Roman" w:hAnsi="Times New Roman" w:cs="Times New Roman"/>
                <w:iCs/>
              </w:rPr>
              <w:t>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Cs/>
              </w:rPr>
              <w:t xml:space="preserve">Революция перед выбором: демократия или диктатура (июль – 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4C28">
                <w:rPr>
                  <w:rFonts w:ascii="Times New Roman" w:hAnsi="Times New Roman" w:cs="Times New Roman"/>
                  <w:iCs/>
                </w:rPr>
                <w:t>1917 г</w:t>
              </w:r>
            </w:smartTag>
            <w:r w:rsidRPr="00674C28">
              <w:rPr>
                <w:rFonts w:ascii="Times New Roman" w:hAnsi="Times New Roman" w:cs="Times New Roman"/>
                <w:iCs/>
              </w:rPr>
              <w:t>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Октябрь 1917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4B07F0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Гражданская война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7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74C28">
              <w:rPr>
                <w:rFonts w:ascii="Times New Roman" w:hAnsi="Times New Roman" w:cs="Times New Roman"/>
                <w:b/>
              </w:rPr>
              <w:t xml:space="preserve">Тема 3.Мир в 1920-е  гг.  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Политическая борьба и поиски модели развития.1921–1929 гг.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6 ч</w:t>
            </w:r>
          </w:p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( 4часа ИР + 2ч В)</w:t>
            </w: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4B07F0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387D" w:rsidRPr="0052387D" w:rsidRDefault="0052387D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2387D">
              <w:rPr>
                <w:rFonts w:ascii="Times New Roman" w:hAnsi="Times New Roman" w:cs="Times New Roman"/>
                <w:u w:val="single"/>
              </w:rPr>
              <w:t>Зачет по т. « Россия в вихре революций и гражданской войны»</w:t>
            </w:r>
          </w:p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/>
              </w:rPr>
              <w:t>Реформы и революции в общественном развитии после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 xml:space="preserve"> П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>ервой мировой войны. Эволюция либеральной демократии. В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0B5A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Фашизм в Италии и Германии. Тоталитаризм как феномен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i/>
              </w:rPr>
              <w:t xml:space="preserve"> в. В5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4B07F0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7F0">
              <w:rPr>
                <w:rFonts w:ascii="Times New Roman" w:hAnsi="Times New Roman" w:cs="Times New Roman"/>
              </w:rPr>
              <w:t>Политическое развитие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Проблемы войны и мира в 1920-е годы. Милитаризм и пацифизм. Международное положение и внешняя политика СССР в 1920-е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4B07F0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Духовная и повседневная жизнь в послереволюционные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4.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Индустриальная модернизация СССР. 1929–1939 гг.   (4 часа)</w:t>
            </w: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674C28" w:rsidRDefault="004B07F0" w:rsidP="00C038F9">
            <w:pPr>
              <w:jc w:val="center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FB35EB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387D" w:rsidRPr="0052387D" w:rsidRDefault="0052387D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52387D">
              <w:rPr>
                <w:rFonts w:ascii="Times New Roman" w:hAnsi="Times New Roman" w:cs="Times New Roman"/>
                <w:iCs/>
                <w:u w:val="single"/>
              </w:rPr>
              <w:t xml:space="preserve">Зачет по т. « СССР в 1920-е </w:t>
            </w:r>
            <w:proofErr w:type="spellStart"/>
            <w:proofErr w:type="gramStart"/>
            <w:r w:rsidRPr="0052387D">
              <w:rPr>
                <w:rFonts w:ascii="Times New Roman" w:hAnsi="Times New Roman" w:cs="Times New Roman"/>
                <w:iCs/>
                <w:u w:val="single"/>
              </w:rPr>
              <w:t>гг</w:t>
            </w:r>
            <w:proofErr w:type="spellEnd"/>
            <w:proofErr w:type="gramEnd"/>
            <w:r w:rsidRPr="0052387D">
              <w:rPr>
                <w:rFonts w:ascii="Times New Roman" w:hAnsi="Times New Roman" w:cs="Times New Roman"/>
                <w:iCs/>
                <w:u w:val="single"/>
              </w:rPr>
              <w:t>»</w:t>
            </w:r>
          </w:p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Cs/>
              </w:rPr>
              <w:t>Становление мобилизационной политической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674C28" w:rsidRDefault="00B54843" w:rsidP="00B5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674C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Индустриальный рывок.</w:t>
            </w:r>
          </w:p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4B07F0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0B5AFC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Культурная революция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7F0" w:rsidRPr="00335E18" w:rsidTr="008C3137">
        <w:trPr>
          <w:trHeight w:val="28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Pr="00674C2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07F0" w:rsidRPr="00674C28" w:rsidRDefault="004B07F0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i/>
              </w:rPr>
              <w:t>Международные отношения в 30-е годы</w:t>
            </w:r>
            <w:proofErr w:type="gramStart"/>
            <w:r w:rsidRPr="00674C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74C28">
              <w:rPr>
                <w:rFonts w:ascii="Times New Roman" w:hAnsi="Times New Roman" w:cs="Times New Roman"/>
              </w:rPr>
              <w:t>Внешние вызовы и изменения международной политики СССР.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 xml:space="preserve">Тема 5. Великая Отечественная война 1941-1945гг.  </w:t>
            </w:r>
            <w:r>
              <w:rPr>
                <w:rFonts w:ascii="Times New Roman" w:hAnsi="Times New Roman" w:cs="Times New Roman"/>
                <w:b/>
              </w:rPr>
              <w:t xml:space="preserve">8ч </w:t>
            </w:r>
            <w:r w:rsidRPr="00674C28">
              <w:rPr>
                <w:rFonts w:ascii="Times New Roman" w:hAnsi="Times New Roman" w:cs="Times New Roman"/>
                <w:b/>
              </w:rPr>
              <w:t xml:space="preserve"> (6 часов ИР + 2 ч В)</w:t>
            </w:r>
          </w:p>
        </w:tc>
      </w:tr>
      <w:tr w:rsidR="004B07F0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7F0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7F0" w:rsidRPr="000B5AFC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C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07F0" w:rsidRPr="00674C28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</w:rPr>
              <w:t>На пороге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F0" w:rsidRPr="00335E18" w:rsidRDefault="004B07F0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Вторая мировая война. На фронтах 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Великой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 xml:space="preserve"> Отечественной.  В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Вторая мировая война. На фронтах 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Великой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 xml:space="preserve"> Отечественной.  В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7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Pr="00674C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0B5AFC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</w:rPr>
              <w:t>Советский тыл. Оккупационный режим.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</w:rPr>
              <w:t>Человек на войне. Культура в годы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Pr="00674C28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Внешняя политика в годы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Россия и мир в </w:t>
            </w:r>
            <w:proofErr w:type="spellStart"/>
            <w:r w:rsidRPr="00674C28">
              <w:rPr>
                <w:rFonts w:ascii="Times New Roman" w:hAnsi="Times New Roman" w:cs="Times New Roman"/>
              </w:rPr>
              <w:t>перой</w:t>
            </w:r>
            <w:proofErr w:type="spellEnd"/>
            <w:r w:rsidRPr="00674C28">
              <w:rPr>
                <w:rFonts w:ascii="Times New Roman" w:hAnsi="Times New Roman" w:cs="Times New Roman"/>
              </w:rPr>
              <w:t xml:space="preserve"> половине </w:t>
            </w:r>
            <w:proofErr w:type="gramStart"/>
            <w:r w:rsidRPr="00674C28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Pr="00674C28">
              <w:rPr>
                <w:rFonts w:ascii="Times New Roman" w:hAnsi="Times New Roman" w:cs="Times New Roman"/>
              </w:rPr>
              <w:t xml:space="preserve">века. </w:t>
            </w:r>
            <w:proofErr w:type="spellStart"/>
            <w:r w:rsidRPr="00674C28">
              <w:rPr>
                <w:rFonts w:ascii="Times New Roman" w:hAnsi="Times New Roman" w:cs="Times New Roman"/>
              </w:rPr>
              <w:t>Повтроительно-обобщающий</w:t>
            </w:r>
            <w:proofErr w:type="spellEnd"/>
            <w:r w:rsidRPr="00674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Pr="00674C2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218" w:rsidRPr="0052387D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2387D">
              <w:rPr>
                <w:rFonts w:ascii="Times New Roman" w:hAnsi="Times New Roman" w:cs="Times New Roman"/>
                <w:u w:val="single"/>
              </w:rPr>
              <w:t>Зачет по т. «</w:t>
            </w:r>
            <w:proofErr w:type="gramStart"/>
            <w:r w:rsidRPr="0052387D">
              <w:rPr>
                <w:rFonts w:ascii="Times New Roman" w:hAnsi="Times New Roman" w:cs="Times New Roman"/>
                <w:u w:val="single"/>
              </w:rPr>
              <w:t>Великая</w:t>
            </w:r>
            <w:proofErr w:type="gramEnd"/>
            <w:r w:rsidRPr="0052387D">
              <w:rPr>
                <w:rFonts w:ascii="Times New Roman" w:hAnsi="Times New Roman" w:cs="Times New Roman"/>
                <w:u w:val="single"/>
              </w:rPr>
              <w:t xml:space="preserve">  Отечественная»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6.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СССР после</w:t>
            </w:r>
            <w:proofErr w:type="gramStart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 xml:space="preserve"> В</w:t>
            </w:r>
            <w:proofErr w:type="gramEnd"/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торой мировой войны. 1945–1953 гг.   (4 часа)</w:t>
            </w: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218" w:rsidRPr="00674C28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  <w:i/>
              </w:rPr>
              <w:t>Начало «холодной войны» и становление двухполюсного мира. Политический курс СССР в послевоенном мире. В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Экономическое развитие в послевоенный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Внутренняя политика СССР в послевоенные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218" w:rsidRPr="00674C28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Послевоенное советское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22C">
              <w:rPr>
                <w:rFonts w:ascii="Times New Roman" w:hAnsi="Times New Roman" w:cs="Times New Roman"/>
                <w:b/>
              </w:rPr>
              <w:t>Тема 7.</w:t>
            </w:r>
            <w:r w:rsidRPr="0041522C">
              <w:rPr>
                <w:rFonts w:ascii="Times New Roman" w:hAnsi="Times New Roman" w:cs="Times New Roman"/>
                <w:b/>
                <w:bCs/>
                <w:iCs/>
              </w:rPr>
              <w:t>Реформы Н.С. Хрущева. «Оттепель» 1953–1964 гг.   (4 часа)</w:t>
            </w: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FB35EB" w:rsidRDefault="00FB35EB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218" w:rsidRPr="0052387D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52387D">
              <w:rPr>
                <w:rFonts w:ascii="Times New Roman" w:hAnsi="Times New Roman" w:cs="Times New Roman"/>
                <w:iCs/>
                <w:u w:val="single"/>
              </w:rPr>
              <w:t xml:space="preserve">Зачет по т. «СССР в 1945-1953 </w:t>
            </w:r>
            <w:proofErr w:type="spellStart"/>
            <w:proofErr w:type="gramStart"/>
            <w:r w:rsidRPr="0052387D">
              <w:rPr>
                <w:rFonts w:ascii="Times New Roman" w:hAnsi="Times New Roman" w:cs="Times New Roman"/>
                <w:iCs/>
                <w:u w:val="single"/>
              </w:rPr>
              <w:t>гг</w:t>
            </w:r>
            <w:proofErr w:type="spellEnd"/>
            <w:proofErr w:type="gramEnd"/>
            <w:r w:rsidRPr="0052387D">
              <w:rPr>
                <w:rFonts w:ascii="Times New Roman" w:hAnsi="Times New Roman" w:cs="Times New Roman"/>
                <w:iCs/>
                <w:u w:val="single"/>
              </w:rPr>
              <w:t>»</w:t>
            </w:r>
          </w:p>
          <w:p w:rsidR="00E02218" w:rsidRPr="00674C28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  <w:iCs/>
              </w:rPr>
              <w:t xml:space="preserve">Политические процессы в СССР в 1953–1964 </w:t>
            </w:r>
            <w:proofErr w:type="spellStart"/>
            <w:proofErr w:type="gramStart"/>
            <w:r w:rsidRPr="00674C28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  <w:iCs/>
              </w:rPr>
              <w:t>Экономическая политика СССР в 1953-1964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  <w:iCs/>
              </w:rPr>
              <w:t>Внешняя политика Н.С. Хрущева в условиях «холодной войны»</w:t>
            </w:r>
            <w:r w:rsidRPr="00674C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218" w:rsidRPr="00674C28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Духовная и повседневная жизнь людей в период «оттепели»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18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8.</w:t>
            </w:r>
            <w:r w:rsidRPr="00674C28">
              <w:rPr>
                <w:rFonts w:ascii="Times New Roman" w:hAnsi="Times New Roman" w:cs="Times New Roman"/>
                <w:b/>
                <w:bCs/>
                <w:iCs/>
              </w:rPr>
              <w:t>СССР в 1964–1985 гг.   (4 часа)</w:t>
            </w:r>
          </w:p>
        </w:tc>
      </w:tr>
      <w:tr w:rsidR="00E02218" w:rsidRPr="00335E18" w:rsidTr="008C313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FB35EB" w:rsidRDefault="00FB35EB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18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52387D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2387D">
              <w:rPr>
                <w:rFonts w:ascii="Times New Roman" w:hAnsi="Times New Roman" w:cs="Times New Roman"/>
                <w:iCs/>
                <w:u w:val="single"/>
              </w:rPr>
              <w:t>Зачет по т</w:t>
            </w:r>
            <w:proofErr w:type="gramStart"/>
            <w:r w:rsidRPr="0052387D">
              <w:rPr>
                <w:rFonts w:ascii="Times New Roman" w:hAnsi="Times New Roman" w:cs="Times New Roman"/>
                <w:iCs/>
                <w:u w:val="single"/>
              </w:rPr>
              <w:t>.</w:t>
            </w:r>
            <w:r w:rsidRPr="0052387D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Pr="0052387D">
              <w:rPr>
                <w:rFonts w:ascii="Times New Roman" w:hAnsi="Times New Roman" w:cs="Times New Roman"/>
                <w:u w:val="single"/>
              </w:rPr>
              <w:t xml:space="preserve">СССР в </w:t>
            </w:r>
            <w:r w:rsidRPr="0052387D">
              <w:rPr>
                <w:rFonts w:ascii="Times New Roman" w:hAnsi="Times New Roman" w:cs="Times New Roman"/>
                <w:bCs/>
                <w:iCs/>
                <w:u w:val="single"/>
              </w:rPr>
              <w:t xml:space="preserve">1953–1964 гг. </w:t>
            </w:r>
            <w:r w:rsidRPr="0052387D">
              <w:rPr>
                <w:rFonts w:ascii="Times New Roman" w:hAnsi="Times New Roman" w:cs="Times New Roman"/>
                <w:u w:val="single"/>
              </w:rPr>
              <w:t>»</w:t>
            </w:r>
          </w:p>
          <w:p w:rsidR="00E02218" w:rsidRPr="0052387D" w:rsidRDefault="00E02218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52387D">
              <w:rPr>
                <w:rFonts w:ascii="Times New Roman" w:hAnsi="Times New Roman" w:cs="Times New Roman"/>
              </w:rPr>
              <w:t xml:space="preserve">Политические процессы в 1964-1985 </w:t>
            </w:r>
            <w:proofErr w:type="spellStart"/>
            <w:proofErr w:type="gramStart"/>
            <w:r w:rsidRPr="0052387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18" w:rsidRPr="00335E18" w:rsidRDefault="00E02218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Советская экономика в 1964-1985гг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Внешнеполитический курс СССР: конфронтация - разрядка - новый виток напряженности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Советское общество в 1964-1985гг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  <w:u w:val="single"/>
              </w:rPr>
              <w:t>Обобщение и   тестирование по теме СССР в 1945-1985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86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86" w:rsidRPr="00335E18" w:rsidRDefault="00404A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9. Перестройка 1985-1991гг. (4 часа)</w:t>
            </w: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Экономические и политические реформы М.С.Горбачева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Процесс распада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Советское общество в эпоху масштабных перемен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4C28">
              <w:rPr>
                <w:rFonts w:ascii="Times New Roman" w:hAnsi="Times New Roman" w:cs="Times New Roman"/>
              </w:rPr>
              <w:t>Внешнеполитический курс ССС в годы перестройки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86" w:rsidRPr="00335E18" w:rsidTr="00B54843">
        <w:trPr>
          <w:trHeight w:val="28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86" w:rsidRPr="00335E18" w:rsidRDefault="00404A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28">
              <w:rPr>
                <w:rFonts w:ascii="Times New Roman" w:hAnsi="Times New Roman" w:cs="Times New Roman"/>
                <w:b/>
              </w:rPr>
              <w:t>Тема 10. Рождение новой России  1991-1999гг.   (4 часа)</w:t>
            </w: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6E3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Россия как молодое суверенное государство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FB35EB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6E36E7" w:rsidRDefault="00B54843" w:rsidP="006E3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Формирование нового политического режима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843" w:rsidRDefault="00B54843" w:rsidP="00B548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FB35EB" w:rsidRDefault="00A11086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4843" w:rsidRPr="006E36E7" w:rsidRDefault="006E36E7" w:rsidP="006E3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E7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Россия в 1998-1999гг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43" w:rsidRPr="00335E18" w:rsidTr="008C3137">
        <w:trPr>
          <w:trHeight w:val="2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43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4843" w:rsidRPr="00674C28" w:rsidRDefault="00B54843" w:rsidP="00E022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Международный статус России в к. </w:t>
            </w:r>
            <w:r w:rsidRPr="00674C28">
              <w:rPr>
                <w:rFonts w:ascii="Times New Roman" w:hAnsi="Times New Roman" w:cs="Times New Roman"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43" w:rsidRPr="00335E18" w:rsidRDefault="00B54843" w:rsidP="00E02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10988" w:type="dxa"/>
        <w:tblLook w:val="04A0"/>
      </w:tblPr>
      <w:tblGrid>
        <w:gridCol w:w="817"/>
        <w:gridCol w:w="895"/>
        <w:gridCol w:w="948"/>
        <w:gridCol w:w="6662"/>
        <w:gridCol w:w="284"/>
        <w:gridCol w:w="1382"/>
      </w:tblGrid>
      <w:tr w:rsidR="0041522C" w:rsidRPr="00674C28" w:rsidTr="008C3137">
        <w:tc>
          <w:tcPr>
            <w:tcW w:w="10988" w:type="dxa"/>
            <w:gridSpan w:val="6"/>
          </w:tcPr>
          <w:p w:rsidR="0041522C" w:rsidRPr="00674C28" w:rsidRDefault="0041522C" w:rsidP="00674C28">
            <w:pPr>
              <w:jc w:val="center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b/>
              </w:rPr>
              <w:t xml:space="preserve">Тема 11. Новый курс России н. </w:t>
            </w:r>
            <w:r w:rsidRPr="00674C28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674C28">
              <w:rPr>
                <w:rFonts w:ascii="Times New Roman" w:hAnsi="Times New Roman" w:cs="Times New Roman"/>
                <w:b/>
              </w:rPr>
              <w:t xml:space="preserve"> века    (4 часа)</w:t>
            </w:r>
          </w:p>
        </w:tc>
      </w:tr>
      <w:tr w:rsidR="00B54843" w:rsidRPr="00674C28" w:rsidTr="008C3137">
        <w:tc>
          <w:tcPr>
            <w:tcW w:w="817" w:type="dxa"/>
            <w:vMerge w:val="restart"/>
          </w:tcPr>
          <w:p w:rsidR="00B54843" w:rsidRPr="00674C28" w:rsidRDefault="00B54843" w:rsidP="0004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</w:t>
            </w:r>
            <w:r w:rsidR="00042CDC">
              <w:rPr>
                <w:rFonts w:ascii="Times New Roman" w:hAnsi="Times New Roman" w:cs="Times New Roman"/>
              </w:rPr>
              <w:t>5</w:t>
            </w:r>
            <w:r w:rsidRPr="00674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vMerge w:val="restart"/>
          </w:tcPr>
          <w:p w:rsidR="00B54843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B54843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946" w:type="dxa"/>
            <w:gridSpan w:val="2"/>
          </w:tcPr>
          <w:p w:rsidR="00B54843" w:rsidRPr="00965099" w:rsidRDefault="00B54843" w:rsidP="00B54843">
            <w:pPr>
              <w:rPr>
                <w:rFonts w:ascii="Times New Roman" w:hAnsi="Times New Roman" w:cs="Times New Roman"/>
                <w:u w:val="single"/>
              </w:rPr>
            </w:pPr>
            <w:r w:rsidRPr="00965099">
              <w:rPr>
                <w:rFonts w:ascii="Times New Roman" w:hAnsi="Times New Roman" w:cs="Times New Roman"/>
                <w:u w:val="single"/>
              </w:rPr>
              <w:t>Зачет по теме «Рождение новой России»</w:t>
            </w:r>
          </w:p>
          <w:p w:rsidR="00B54843" w:rsidRPr="00674C28" w:rsidRDefault="00B54843" w:rsidP="00674C28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Разработка нового политического курса.</w:t>
            </w:r>
          </w:p>
        </w:tc>
        <w:tc>
          <w:tcPr>
            <w:tcW w:w="1382" w:type="dxa"/>
            <w:vMerge w:val="restart"/>
          </w:tcPr>
          <w:p w:rsidR="00B54843" w:rsidRPr="00674C28" w:rsidRDefault="00B54843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B54843" w:rsidRPr="00674C28" w:rsidTr="008C3137">
        <w:tc>
          <w:tcPr>
            <w:tcW w:w="817" w:type="dxa"/>
            <w:vMerge/>
          </w:tcPr>
          <w:p w:rsidR="00B54843" w:rsidRPr="00674C28" w:rsidRDefault="00B54843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B54843" w:rsidRPr="00FB35EB" w:rsidRDefault="00B54843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B54843" w:rsidRPr="00674C28" w:rsidRDefault="00B54843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B54843" w:rsidRPr="00674C28" w:rsidRDefault="00B54843" w:rsidP="00A9011D">
            <w:pPr>
              <w:rPr>
                <w:rFonts w:ascii="Times New Roman" w:hAnsi="Times New Roman" w:cs="Times New Roman"/>
                <w:b/>
              </w:rPr>
            </w:pPr>
            <w:r w:rsidRPr="00674C28">
              <w:rPr>
                <w:rFonts w:ascii="Times New Roman" w:hAnsi="Times New Roman" w:cs="Times New Roman"/>
              </w:rPr>
              <w:t>Выработка долгосрочной стратегии обновления России.</w:t>
            </w:r>
          </w:p>
        </w:tc>
        <w:tc>
          <w:tcPr>
            <w:tcW w:w="1382" w:type="dxa"/>
            <w:vMerge/>
          </w:tcPr>
          <w:p w:rsidR="00B54843" w:rsidRPr="00674C28" w:rsidRDefault="00B54843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 w:val="restart"/>
          </w:tcPr>
          <w:p w:rsidR="00042CDC" w:rsidRPr="00674C28" w:rsidRDefault="00042CDC" w:rsidP="0004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</w:t>
            </w:r>
            <w:r w:rsidRPr="00674C2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5" w:type="dxa"/>
            <w:vMerge w:val="restart"/>
          </w:tcPr>
          <w:p w:rsidR="00042CDC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042CDC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6946" w:type="dxa"/>
            <w:gridSpan w:val="2"/>
          </w:tcPr>
          <w:p w:rsidR="00042CDC" w:rsidRPr="00674C28" w:rsidRDefault="00042CDC" w:rsidP="00A9011D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Россия в формирующемся глобальном мире. </w:t>
            </w:r>
          </w:p>
        </w:tc>
        <w:tc>
          <w:tcPr>
            <w:tcW w:w="1382" w:type="dxa"/>
            <w:vMerge w:val="restart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042CDC" w:rsidRPr="00FB35EB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42CDC" w:rsidRPr="00674C28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042CDC" w:rsidRPr="00674C28" w:rsidRDefault="00042CDC" w:rsidP="00A9011D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Российское общество и культура: обретения и потери.</w:t>
            </w:r>
          </w:p>
        </w:tc>
        <w:tc>
          <w:tcPr>
            <w:tcW w:w="1382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 w:val="restart"/>
          </w:tcPr>
          <w:p w:rsidR="00042CDC" w:rsidRPr="00674C28" w:rsidRDefault="00042CDC" w:rsidP="0004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</w:t>
            </w:r>
            <w:r w:rsidRPr="00674C2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5" w:type="dxa"/>
            <w:vMerge w:val="restart"/>
          </w:tcPr>
          <w:p w:rsidR="00042CDC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042CDC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6946" w:type="dxa"/>
            <w:gridSpan w:val="2"/>
          </w:tcPr>
          <w:p w:rsidR="00042CDC" w:rsidRPr="00674C28" w:rsidRDefault="00042CDC" w:rsidP="00A9011D">
            <w:pPr>
              <w:jc w:val="center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Повторение и обобщение по курсу. </w:t>
            </w:r>
            <w:r>
              <w:rPr>
                <w:rFonts w:ascii="Times New Roman" w:hAnsi="Times New Roman" w:cs="Times New Roman"/>
              </w:rPr>
              <w:t xml:space="preserve">Место и роль </w:t>
            </w:r>
            <w:r w:rsidRPr="00674C28">
              <w:rPr>
                <w:rFonts w:ascii="Times New Roman" w:hAnsi="Times New Roman" w:cs="Times New Roman"/>
              </w:rPr>
              <w:t xml:space="preserve">Россия в </w:t>
            </w:r>
            <w:r w:rsidRPr="00674C28">
              <w:rPr>
                <w:rFonts w:ascii="Times New Roman" w:hAnsi="Times New Roman" w:cs="Times New Roman"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</w:rPr>
              <w:t xml:space="preserve"> столетии.</w:t>
            </w:r>
          </w:p>
        </w:tc>
        <w:tc>
          <w:tcPr>
            <w:tcW w:w="1382" w:type="dxa"/>
            <w:vMerge w:val="restart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042CDC" w:rsidRPr="00FB35EB" w:rsidRDefault="00042CDC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42CDC" w:rsidRPr="00674C28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042CDC" w:rsidRPr="00674C28" w:rsidRDefault="00042CDC" w:rsidP="00674C28">
            <w:pPr>
              <w:jc w:val="center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 xml:space="preserve">Повторение и обобщение по курсу. </w:t>
            </w:r>
            <w:r>
              <w:rPr>
                <w:rFonts w:ascii="Times New Roman" w:hAnsi="Times New Roman" w:cs="Times New Roman"/>
              </w:rPr>
              <w:t xml:space="preserve">Место и роль </w:t>
            </w:r>
            <w:r w:rsidRPr="00674C28"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t>в современном мире.</w:t>
            </w:r>
          </w:p>
        </w:tc>
        <w:tc>
          <w:tcPr>
            <w:tcW w:w="1382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B54843" w:rsidRPr="00674C28" w:rsidTr="008C3137">
        <w:tc>
          <w:tcPr>
            <w:tcW w:w="817" w:type="dxa"/>
          </w:tcPr>
          <w:p w:rsidR="00B54843" w:rsidRPr="00674C28" w:rsidRDefault="00B54843" w:rsidP="00880F0E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95" w:type="dxa"/>
          </w:tcPr>
          <w:p w:rsidR="00B54843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</w:tcPr>
          <w:p w:rsidR="00B54843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946" w:type="dxa"/>
            <w:gridSpan w:val="2"/>
          </w:tcPr>
          <w:p w:rsidR="00B54843" w:rsidRPr="00AA3B93" w:rsidRDefault="00AA3B93" w:rsidP="00AA3B93">
            <w:pPr>
              <w:rPr>
                <w:rFonts w:ascii="Times New Roman" w:hAnsi="Times New Roman" w:cs="Times New Roman"/>
                <w:i/>
              </w:rPr>
            </w:pPr>
            <w:r w:rsidRPr="00AA3B93">
              <w:rPr>
                <w:rFonts w:ascii="Times New Roman" w:hAnsi="Times New Roman" w:cs="Times New Roman"/>
                <w:b/>
                <w:i/>
              </w:rPr>
              <w:t>Промежуточная аттестация в виде контрольной работы</w:t>
            </w:r>
          </w:p>
        </w:tc>
        <w:tc>
          <w:tcPr>
            <w:tcW w:w="1382" w:type="dxa"/>
          </w:tcPr>
          <w:p w:rsidR="00B54843" w:rsidRPr="00674C28" w:rsidRDefault="00B54843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41522C" w:rsidRPr="00674C28" w:rsidTr="008C3137">
        <w:tc>
          <w:tcPr>
            <w:tcW w:w="10988" w:type="dxa"/>
            <w:gridSpan w:val="6"/>
          </w:tcPr>
          <w:p w:rsidR="0041522C" w:rsidRPr="00674C28" w:rsidRDefault="0041522C" w:rsidP="00674C28">
            <w:pPr>
              <w:jc w:val="center"/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  <w:b/>
              </w:rPr>
              <w:t xml:space="preserve">Тема 12. Мировое развитие во второй половине </w:t>
            </w:r>
            <w:r w:rsidRPr="00674C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b/>
              </w:rPr>
              <w:t xml:space="preserve">- начале </w:t>
            </w:r>
            <w:r w:rsidRPr="00674C28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674C28">
              <w:rPr>
                <w:rFonts w:ascii="Times New Roman" w:hAnsi="Times New Roman" w:cs="Times New Roman"/>
                <w:b/>
              </w:rPr>
              <w:t xml:space="preserve"> века. 9 ч.</w:t>
            </w:r>
          </w:p>
        </w:tc>
      </w:tr>
      <w:tr w:rsidR="00042CDC" w:rsidRPr="00674C28" w:rsidTr="008C3137">
        <w:tc>
          <w:tcPr>
            <w:tcW w:w="817" w:type="dxa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95" w:type="dxa"/>
          </w:tcPr>
          <w:p w:rsidR="00042CDC" w:rsidRPr="00FB35EB" w:rsidRDefault="00FB35EB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</w:tcPr>
          <w:p w:rsidR="00042CDC" w:rsidRPr="00674C28" w:rsidRDefault="006E36E7" w:rsidP="006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662" w:type="dxa"/>
          </w:tcPr>
          <w:p w:rsidR="00042CDC" w:rsidRPr="00674C28" w:rsidRDefault="00042CDC" w:rsidP="00C038F9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>Ускорение научно-технического прогресса и становление глобального информационного общества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 xml:space="preserve"> 9</w:t>
            </w:r>
          </w:p>
        </w:tc>
        <w:tc>
          <w:tcPr>
            <w:tcW w:w="1666" w:type="dxa"/>
            <w:gridSpan w:val="2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 w:val="restart"/>
          </w:tcPr>
          <w:p w:rsidR="00042CDC" w:rsidRPr="00674C28" w:rsidRDefault="00042CDC" w:rsidP="0004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</w:t>
            </w:r>
            <w:r w:rsidRPr="00674C2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5" w:type="dxa"/>
            <w:vMerge w:val="restart"/>
          </w:tcPr>
          <w:p w:rsidR="00042CDC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042CDC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662" w:type="dxa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Страны Западной Европы и США 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в первые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 xml:space="preserve"> послевоенные десятилетия В10</w:t>
            </w:r>
          </w:p>
        </w:tc>
        <w:tc>
          <w:tcPr>
            <w:tcW w:w="1666" w:type="dxa"/>
            <w:gridSpan w:val="2"/>
            <w:vMerge w:val="restart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042CDC" w:rsidRPr="00FB35EB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42CDC" w:rsidRPr="00674C28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A3B93" w:rsidRPr="00674C28" w:rsidRDefault="00042CDC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 Страны Запада на рубеже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i/>
              </w:rPr>
              <w:t>-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674C28">
              <w:rPr>
                <w:rFonts w:ascii="Times New Roman" w:hAnsi="Times New Roman" w:cs="Times New Roman"/>
                <w:i/>
              </w:rPr>
              <w:t xml:space="preserve"> веков В11</w:t>
            </w:r>
          </w:p>
        </w:tc>
        <w:tc>
          <w:tcPr>
            <w:tcW w:w="1666" w:type="dxa"/>
            <w:gridSpan w:val="2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 w:val="restart"/>
          </w:tcPr>
          <w:p w:rsidR="00042CDC" w:rsidRPr="00674C28" w:rsidRDefault="0052387D" w:rsidP="0052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</w:t>
            </w:r>
            <w:r w:rsidR="00042CDC" w:rsidRPr="00674C2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  <w:vMerge w:val="restart"/>
          </w:tcPr>
          <w:p w:rsidR="00042CDC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042CDC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662" w:type="dxa"/>
          </w:tcPr>
          <w:p w:rsidR="00042CDC" w:rsidRPr="00674C28" w:rsidRDefault="00042CDC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 Интеграция  в Западной Европе и Северной Америке В12</w:t>
            </w:r>
          </w:p>
        </w:tc>
        <w:tc>
          <w:tcPr>
            <w:tcW w:w="1666" w:type="dxa"/>
            <w:gridSpan w:val="2"/>
            <w:vMerge w:val="restart"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042CDC" w:rsidRPr="00674C28" w:rsidTr="008C3137">
        <w:tc>
          <w:tcPr>
            <w:tcW w:w="817" w:type="dxa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042CDC" w:rsidRPr="00FB35EB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42CDC" w:rsidRPr="00674C28" w:rsidRDefault="00042CDC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042CDC" w:rsidRPr="00674C28" w:rsidRDefault="00042CDC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 Восточная Европа во второй половине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i/>
              </w:rPr>
              <w:t xml:space="preserve"> века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66" w:type="dxa"/>
            <w:gridSpan w:val="2"/>
            <w:vMerge/>
          </w:tcPr>
          <w:p w:rsidR="00042CDC" w:rsidRPr="00674C28" w:rsidRDefault="00042CDC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52387D" w:rsidRPr="00674C28" w:rsidTr="008C3137">
        <w:tc>
          <w:tcPr>
            <w:tcW w:w="817" w:type="dxa"/>
            <w:vMerge w:val="restart"/>
          </w:tcPr>
          <w:p w:rsidR="0052387D" w:rsidRPr="00674C28" w:rsidRDefault="0052387D" w:rsidP="0052387D">
            <w:pPr>
              <w:rPr>
                <w:rFonts w:ascii="Times New Roman" w:hAnsi="Times New Roman" w:cs="Times New Roman"/>
              </w:rPr>
            </w:pPr>
            <w:r w:rsidRPr="00674C2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-</w:t>
            </w:r>
            <w:r w:rsidRPr="00674C2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5" w:type="dxa"/>
            <w:vMerge w:val="restart"/>
          </w:tcPr>
          <w:p w:rsidR="0052387D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52387D" w:rsidRPr="00674C28" w:rsidRDefault="006E36E7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662" w:type="dxa"/>
          </w:tcPr>
          <w:p w:rsidR="0052387D" w:rsidRPr="00674C28" w:rsidRDefault="0052387D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>Государства СНГ в мировом сообществе и роль. Россия  в  формирующемся  глобальном  мире.  В 14</w:t>
            </w:r>
          </w:p>
        </w:tc>
        <w:tc>
          <w:tcPr>
            <w:tcW w:w="1666" w:type="dxa"/>
            <w:gridSpan w:val="2"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52387D" w:rsidRPr="00674C28" w:rsidTr="008C3137">
        <w:tc>
          <w:tcPr>
            <w:tcW w:w="817" w:type="dxa"/>
            <w:vMerge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52387D" w:rsidRPr="00FB35EB" w:rsidRDefault="0052387D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52387D" w:rsidRPr="00674C28" w:rsidRDefault="0052387D" w:rsidP="00A1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387D" w:rsidRPr="00674C28" w:rsidRDefault="0052387D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>Китай и китайская модель развития. Япония и новые индустриальные страны 15</w:t>
            </w:r>
          </w:p>
        </w:tc>
        <w:tc>
          <w:tcPr>
            <w:tcW w:w="1666" w:type="dxa"/>
            <w:gridSpan w:val="2"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52387D" w:rsidRPr="00674C28" w:rsidTr="008C3137">
        <w:tc>
          <w:tcPr>
            <w:tcW w:w="817" w:type="dxa"/>
            <w:vMerge w:val="restart"/>
          </w:tcPr>
          <w:p w:rsidR="0052387D" w:rsidRPr="00674C28" w:rsidRDefault="0052387D" w:rsidP="0052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 w:rsidRPr="00674C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5" w:type="dxa"/>
            <w:vMerge w:val="restart"/>
          </w:tcPr>
          <w:p w:rsidR="0052387D" w:rsidRPr="00FB35EB" w:rsidRDefault="00A11086" w:rsidP="00A11086">
            <w:pPr>
              <w:jc w:val="center"/>
              <w:rPr>
                <w:rFonts w:ascii="Times New Roman" w:hAnsi="Times New Roman" w:cs="Times New Roman"/>
              </w:rPr>
            </w:pPr>
            <w:r w:rsidRPr="00FB3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  <w:vMerge w:val="restart"/>
          </w:tcPr>
          <w:p w:rsidR="0052387D" w:rsidRPr="00674C28" w:rsidRDefault="00AA3B93" w:rsidP="00A1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6662" w:type="dxa"/>
          </w:tcPr>
          <w:p w:rsidR="0052387D" w:rsidRPr="00674C28" w:rsidRDefault="0052387D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Развивающиеся страны Азии и Африки. Латинская Америка во второй половине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  <w:i/>
              </w:rPr>
              <w:t xml:space="preserve">- начале 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674C28">
              <w:rPr>
                <w:rFonts w:ascii="Times New Roman" w:hAnsi="Times New Roman" w:cs="Times New Roman"/>
                <w:i/>
              </w:rPr>
              <w:t xml:space="preserve"> века 16</w:t>
            </w:r>
          </w:p>
        </w:tc>
        <w:tc>
          <w:tcPr>
            <w:tcW w:w="1666" w:type="dxa"/>
            <w:gridSpan w:val="2"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</w:tr>
      <w:tr w:rsidR="0052387D" w:rsidRPr="00674C28" w:rsidTr="008C3137">
        <w:tc>
          <w:tcPr>
            <w:tcW w:w="817" w:type="dxa"/>
            <w:vMerge/>
          </w:tcPr>
          <w:p w:rsidR="0052387D" w:rsidRPr="00674C28" w:rsidRDefault="0052387D" w:rsidP="003F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387D" w:rsidRPr="00674C28" w:rsidRDefault="0052387D" w:rsidP="00A9011D">
            <w:pPr>
              <w:rPr>
                <w:rFonts w:ascii="Times New Roman" w:hAnsi="Times New Roman" w:cs="Times New Roman"/>
                <w:i/>
              </w:rPr>
            </w:pPr>
            <w:r w:rsidRPr="00674C28">
              <w:rPr>
                <w:rFonts w:ascii="Times New Roman" w:hAnsi="Times New Roman" w:cs="Times New Roman"/>
                <w:i/>
              </w:rPr>
              <w:t xml:space="preserve">Мировая цивилизация: </w:t>
            </w:r>
            <w:r w:rsidRPr="00674C28">
              <w:rPr>
                <w:rFonts w:ascii="Times New Roman" w:hAnsi="Times New Roman" w:cs="Times New Roman"/>
              </w:rPr>
              <w:t xml:space="preserve">в конце </w:t>
            </w:r>
            <w:r w:rsidRPr="00674C28">
              <w:rPr>
                <w:rFonts w:ascii="Times New Roman" w:hAnsi="Times New Roman" w:cs="Times New Roman"/>
                <w:lang w:val="en-US"/>
              </w:rPr>
              <w:t>XX</w:t>
            </w:r>
            <w:r w:rsidRPr="00674C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4C28">
              <w:rPr>
                <w:rFonts w:ascii="Times New Roman" w:hAnsi="Times New Roman" w:cs="Times New Roman"/>
                <w:i/>
              </w:rPr>
              <w:t>нач</w:t>
            </w:r>
            <w:proofErr w:type="spellEnd"/>
            <w:r w:rsidRPr="00674C28">
              <w:rPr>
                <w:rFonts w:ascii="Times New Roman" w:hAnsi="Times New Roman" w:cs="Times New Roman"/>
                <w:i/>
              </w:rPr>
              <w:t>.</w:t>
            </w:r>
            <w:r w:rsidRPr="00674C28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674C2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74C2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74C2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66" w:type="dxa"/>
            <w:gridSpan w:val="2"/>
          </w:tcPr>
          <w:p w:rsidR="0052387D" w:rsidRPr="00674C28" w:rsidRDefault="0052387D" w:rsidP="00880F0E">
            <w:pPr>
              <w:rPr>
                <w:rFonts w:ascii="Times New Roman" w:hAnsi="Times New Roman" w:cs="Times New Roman"/>
              </w:rPr>
            </w:pPr>
          </w:p>
        </w:tc>
      </w:tr>
    </w:tbl>
    <w:p w:rsidR="00674C28" w:rsidRPr="00674C28" w:rsidRDefault="00674C28" w:rsidP="00880F0E">
      <w:pPr>
        <w:spacing w:after="0" w:line="240" w:lineRule="auto"/>
        <w:rPr>
          <w:rFonts w:ascii="Times New Roman" w:hAnsi="Times New Roman" w:cs="Times New Roman"/>
        </w:rPr>
      </w:pPr>
    </w:p>
    <w:sectPr w:rsidR="00674C28" w:rsidRPr="00674C28" w:rsidSect="001B1F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CB" w:rsidRDefault="006910CB" w:rsidP="00493717">
      <w:pPr>
        <w:spacing w:after="0" w:line="240" w:lineRule="auto"/>
      </w:pPr>
      <w:r>
        <w:separator/>
      </w:r>
    </w:p>
  </w:endnote>
  <w:endnote w:type="continuationSeparator" w:id="0">
    <w:p w:rsidR="006910CB" w:rsidRDefault="006910CB" w:rsidP="0049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CB" w:rsidRDefault="006910CB" w:rsidP="00493717">
      <w:pPr>
        <w:spacing w:after="0" w:line="240" w:lineRule="auto"/>
      </w:pPr>
      <w:r>
        <w:separator/>
      </w:r>
    </w:p>
  </w:footnote>
  <w:footnote w:type="continuationSeparator" w:id="0">
    <w:p w:rsidR="006910CB" w:rsidRDefault="006910CB" w:rsidP="0049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7B"/>
    <w:multiLevelType w:val="hybridMultilevel"/>
    <w:tmpl w:val="5E14A25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5B23041"/>
    <w:multiLevelType w:val="hybridMultilevel"/>
    <w:tmpl w:val="A51EDD78"/>
    <w:lvl w:ilvl="0" w:tplc="041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4C5C"/>
    <w:multiLevelType w:val="hybridMultilevel"/>
    <w:tmpl w:val="DFF0A90A"/>
    <w:lvl w:ilvl="0" w:tplc="A5F068F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EE459D1"/>
    <w:multiLevelType w:val="hybridMultilevel"/>
    <w:tmpl w:val="3DF8A7C8"/>
    <w:lvl w:ilvl="0" w:tplc="760623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0F6147"/>
    <w:multiLevelType w:val="hybridMultilevel"/>
    <w:tmpl w:val="651C47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76C7"/>
    <w:multiLevelType w:val="hybridMultilevel"/>
    <w:tmpl w:val="F7620F30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F02"/>
    <w:rsid w:val="00042CDC"/>
    <w:rsid w:val="00071226"/>
    <w:rsid w:val="00084A0D"/>
    <w:rsid w:val="000948CF"/>
    <w:rsid w:val="000B5AFC"/>
    <w:rsid w:val="000C33E6"/>
    <w:rsid w:val="00121B5C"/>
    <w:rsid w:val="001340D6"/>
    <w:rsid w:val="00141C61"/>
    <w:rsid w:val="00162BA3"/>
    <w:rsid w:val="001B1F02"/>
    <w:rsid w:val="00293D40"/>
    <w:rsid w:val="002B482B"/>
    <w:rsid w:val="00335E18"/>
    <w:rsid w:val="00357307"/>
    <w:rsid w:val="00381D20"/>
    <w:rsid w:val="003D3ACD"/>
    <w:rsid w:val="003F743E"/>
    <w:rsid w:val="00404A86"/>
    <w:rsid w:val="0041522C"/>
    <w:rsid w:val="0043578C"/>
    <w:rsid w:val="00456004"/>
    <w:rsid w:val="004679E0"/>
    <w:rsid w:val="0047063B"/>
    <w:rsid w:val="00493717"/>
    <w:rsid w:val="004B07F0"/>
    <w:rsid w:val="004C5253"/>
    <w:rsid w:val="0052387D"/>
    <w:rsid w:val="005A3BED"/>
    <w:rsid w:val="00674C28"/>
    <w:rsid w:val="006910CB"/>
    <w:rsid w:val="006E36E7"/>
    <w:rsid w:val="00701FD3"/>
    <w:rsid w:val="0070369C"/>
    <w:rsid w:val="007767C9"/>
    <w:rsid w:val="008007A7"/>
    <w:rsid w:val="00806F51"/>
    <w:rsid w:val="00817B72"/>
    <w:rsid w:val="00845D1C"/>
    <w:rsid w:val="00880F0E"/>
    <w:rsid w:val="008C3137"/>
    <w:rsid w:val="0092527F"/>
    <w:rsid w:val="00965099"/>
    <w:rsid w:val="0097363D"/>
    <w:rsid w:val="009A44E1"/>
    <w:rsid w:val="00A05BC9"/>
    <w:rsid w:val="00A11086"/>
    <w:rsid w:val="00A12414"/>
    <w:rsid w:val="00A217E3"/>
    <w:rsid w:val="00A317A1"/>
    <w:rsid w:val="00A9011D"/>
    <w:rsid w:val="00AA3B93"/>
    <w:rsid w:val="00AB68D6"/>
    <w:rsid w:val="00B54843"/>
    <w:rsid w:val="00B66909"/>
    <w:rsid w:val="00BA1BC6"/>
    <w:rsid w:val="00BD2D25"/>
    <w:rsid w:val="00C02CDA"/>
    <w:rsid w:val="00C038F9"/>
    <w:rsid w:val="00C43250"/>
    <w:rsid w:val="00CF19D4"/>
    <w:rsid w:val="00D765AE"/>
    <w:rsid w:val="00D92947"/>
    <w:rsid w:val="00DA1E5D"/>
    <w:rsid w:val="00DD187E"/>
    <w:rsid w:val="00DE229F"/>
    <w:rsid w:val="00E02218"/>
    <w:rsid w:val="00E14C19"/>
    <w:rsid w:val="00E30F21"/>
    <w:rsid w:val="00EB5DB5"/>
    <w:rsid w:val="00F119A0"/>
    <w:rsid w:val="00F132AB"/>
    <w:rsid w:val="00F27D7B"/>
    <w:rsid w:val="00FB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F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F02"/>
    <w:pPr>
      <w:ind w:left="720"/>
      <w:contextualSpacing/>
    </w:pPr>
  </w:style>
  <w:style w:type="table" w:styleId="a5">
    <w:name w:val="Table Grid"/>
    <w:basedOn w:val="a1"/>
    <w:uiPriority w:val="59"/>
    <w:rsid w:val="00674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8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9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717"/>
  </w:style>
  <w:style w:type="paragraph" w:styleId="aa">
    <w:name w:val="footer"/>
    <w:basedOn w:val="a"/>
    <w:link w:val="ab"/>
    <w:uiPriority w:val="99"/>
    <w:semiHidden/>
    <w:unhideWhenUsed/>
    <w:rsid w:val="0049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3717"/>
  </w:style>
  <w:style w:type="paragraph" w:customStyle="1" w:styleId="c11c0">
    <w:name w:val="c11 c0"/>
    <w:basedOn w:val="a"/>
    <w:rsid w:val="009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92527F"/>
  </w:style>
  <w:style w:type="character" w:customStyle="1" w:styleId="c18">
    <w:name w:val="c18"/>
    <w:basedOn w:val="a0"/>
    <w:rsid w:val="0092527F"/>
  </w:style>
  <w:style w:type="character" w:customStyle="1" w:styleId="c14">
    <w:name w:val="c14"/>
    <w:basedOn w:val="a0"/>
    <w:rsid w:val="0092527F"/>
  </w:style>
  <w:style w:type="character" w:customStyle="1" w:styleId="c3">
    <w:name w:val="c3"/>
    <w:basedOn w:val="a0"/>
    <w:rsid w:val="0092527F"/>
  </w:style>
  <w:style w:type="paragraph" w:customStyle="1" w:styleId="Default">
    <w:name w:val="Default"/>
    <w:rsid w:val="00470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A901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D386-FA89-40D1-BE2A-BA44BF78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Olesya</cp:lastModifiedBy>
  <cp:revision>34</cp:revision>
  <cp:lastPrinted>2016-09-26T13:06:00Z</cp:lastPrinted>
  <dcterms:created xsi:type="dcterms:W3CDTF">2014-09-08T02:40:00Z</dcterms:created>
  <dcterms:modified xsi:type="dcterms:W3CDTF">2019-11-11T18:23:00Z</dcterms:modified>
</cp:coreProperties>
</file>